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Tahoma" w:hAnsi="Tahoma" w:eastAsia="Tahoma" w:cs="Tahoma"/>
          <w:color w:val="003469"/>
          <w:sz w:val="52"/>
          <w:szCs w:val="52"/>
          <w:b w:val="1"/>
          <w:bCs w:val="1"/>
        </w:rPr>
        <w:t xml:space="preserve">A Cinematic Adventure Along The North York Moors Coast</w:t>
      </w:r>
    </w:p>
    <w:p/>
    <w:p/>
    <w:p>
      <w:pPr/>
      <w:r>
        <w:rPr>
          <w:rFonts w:ascii="Tahoma" w:hAnsi="Tahoma" w:eastAsia="Tahoma" w:cs="Tahoma"/>
          <w:color w:val="003469"/>
          <w:sz w:val="24"/>
          <w:szCs w:val="24"/>
        </w:rPr>
        <w:t xml:space="preserve">1 Day</w:t>
      </w:r>
    </w:p>
    <w:p>
      <w:pPr/>
      <w:r>
        <w:rPr>
          <w:rFonts w:ascii="Tahoma" w:hAnsi="Tahoma" w:eastAsia="Tahoma" w:cs="Tahoma"/>
          <w:color w:val="000"/>
          <w:sz w:val="32"/>
          <w:szCs w:val="32"/>
        </w:rPr>
        <w:t xml:space="preserve">Arrival in Hull</w:t>
      </w:r>
    </w:p>
    <w:p/>
    <w:p>
      <w:pPr/>
      <w:r>
        <w:rPr>
          <w:rFonts w:ascii="Tahoma" w:hAnsi="Tahoma" w:eastAsia="Tahoma" w:cs="Tahoma"/>
          <w:color w:val="000"/>
          <w:sz w:val="28"/>
          <w:szCs w:val="28"/>
        </w:rPr>
        <w:t xml:space="preserve">Arrive in Kingston upon Hull, a historic port city blending rich heritage with modern attractions. Begin your cinematic journey at The Deep, an architectural marvel that could easily star in a futuristic film. History enthusiasts will appreciate the Streetlife Museum and Hull Minster, both offering immersive glimpses into the past, while art lovers can indulge in the exhibits at Ferens Art Gallery and Humber Street Gallery. Enjoy the vintage charm of Paragon Arcade for boutique shopping, followed by a meal at the atmospheric Lion &amp; Key pub or seafood delights at Humber Fish Co..</w:t>
      </w:r>
    </w:p>
    <w:p/>
    <w:p/>
    <w:p/>
    <w:p>
      <w:pPr/>
      <w:r>
        <w:rPr>
          <w:rFonts w:ascii="Tahoma" w:hAnsi="Tahoma" w:eastAsia="Tahoma" w:cs="Tahoma"/>
          <w:color w:val="003469"/>
          <w:sz w:val="24"/>
          <w:szCs w:val="24"/>
        </w:rPr>
        <w:t xml:space="preserve">2 Day</w:t>
      </w:r>
    </w:p>
    <w:p>
      <w:pPr/>
      <w:r>
        <w:rPr>
          <w:rFonts w:ascii="Tahoma" w:hAnsi="Tahoma" w:eastAsia="Tahoma" w:cs="Tahoma"/>
          <w:color w:val="000"/>
          <w:sz w:val="32"/>
          <w:szCs w:val="32"/>
        </w:rPr>
        <w:t xml:space="preserve">Scarborough</w:t>
      </w:r>
    </w:p>
    <w:p/>
    <w:p>
      <w:pPr/>
      <w:r>
        <w:rPr>
          <w:rFonts w:ascii="Tahoma" w:hAnsi="Tahoma" w:eastAsia="Tahoma" w:cs="Tahoma"/>
          <w:color w:val="000"/>
          <w:sz w:val="28"/>
          <w:szCs w:val="28"/>
        </w:rPr>
        <w:t xml:space="preserve">En route to Scarborough, pause at the Flamborough Outer Headland Nature Reserve. The dramatic white cliffs, soaring to 120 metres, offer scenes worthy of any epic adventure. Witness seabird colonies at Bempton, including rare gannets, and visit the historic lighthouses, with the oldest dating to 1806.
In Scarborough, immerse yourself in locations from the psychological horror film "Saint Maud" (2022). Explore the windswept Holbeck Cliff, the nostalgic arcades of Foreshore Road, and the iconic Vincent Pier Lighthouse. Beyond film, stroll the golden sands of South Bay or dive into maritime history at the Scarborough Maritime Heritage Centre. Finish your day with panoramic views from the historic Scarborough Castle ruins.</w:t>
      </w:r>
    </w:p>
    <w:p/>
    <w:p/>
    <w:p/>
    <w:p>
      <w:pPr/>
      <w:r>
        <w:rPr>
          <w:rFonts w:ascii="Tahoma" w:hAnsi="Tahoma" w:eastAsia="Tahoma" w:cs="Tahoma"/>
          <w:color w:val="003469"/>
          <w:sz w:val="24"/>
          <w:szCs w:val="24"/>
        </w:rPr>
        <w:t xml:space="preserve">3 Day</w:t>
      </w:r>
    </w:p>
    <w:p>
      <w:pPr/>
      <w:r>
        <w:rPr>
          <w:rFonts w:ascii="Tahoma" w:hAnsi="Tahoma" w:eastAsia="Tahoma" w:cs="Tahoma"/>
          <w:color w:val="000"/>
          <w:sz w:val="32"/>
          <w:szCs w:val="32"/>
        </w:rPr>
        <w:t xml:space="preserve">Whitby</w:t>
      </w:r>
    </w:p>
    <w:p/>
    <w:p>
      <w:pPr/>
      <w:r>
        <w:rPr>
          <w:rFonts w:ascii="Tahoma" w:hAnsi="Tahoma" w:eastAsia="Tahoma" w:cs="Tahoma"/>
          <w:color w:val="000"/>
          <w:sz w:val="28"/>
          <w:szCs w:val="28"/>
        </w:rPr>
        <w:t xml:space="preserve">Rather than rushing, take your time to explore the coast with a stopover along the North Sea. Begin with a detour through Cloughton and Ravenscar, where the scenic Hayburn Wyke Waterfalls offer a tranquil setting perfect for a period drama. Explore remnants of Ravenscar’s industrial history and its WWII radar station.
Next, venture to Robin Hood’s Bay, a picturesque fishing village steeped in smuggling lore. This charming location features in the historical film "Testament of Youth" (2014) and "Phantom Thread" (2017), lending its dramatic coastline, Victoria Hotel, cobblestone streets, and St. Oswald’s Church a cinematic charm.
Arrive in Whitby, the inspiration behind Bram Stoker’s "Dracula". Explore the atmospheric Whitby Abbey and the 199 steps leading up to St. Mary’s Church. Delve into maritime history at the Captain Cook Memorial Museum or board the HM Bark Endeavour replica for a seafaring adventure.</w:t>
      </w:r>
    </w:p>
    <w:p/>
    <w:p/>
    <w:p/>
    <w:p>
      <w:pPr/>
      <w:r>
        <w:rPr>
          <w:rFonts w:ascii="Tahoma" w:hAnsi="Tahoma" w:eastAsia="Tahoma" w:cs="Tahoma"/>
          <w:color w:val="003469"/>
          <w:sz w:val="24"/>
          <w:szCs w:val="24"/>
        </w:rPr>
        <w:t xml:space="preserve">4 Day</w:t>
      </w:r>
    </w:p>
    <w:p>
      <w:pPr/>
      <w:r>
        <w:rPr>
          <w:rFonts w:ascii="Tahoma" w:hAnsi="Tahoma" w:eastAsia="Tahoma" w:cs="Tahoma"/>
          <w:color w:val="000"/>
          <w:sz w:val="32"/>
          <w:szCs w:val="32"/>
        </w:rPr>
        <w:t xml:space="preserve">Goathland &amp; North York Moors Railway</w:t>
      </w:r>
    </w:p>
    <w:p/>
    <w:p>
      <w:pPr/>
      <w:r>
        <w:rPr>
          <w:rFonts w:ascii="Tahoma" w:hAnsi="Tahoma" w:eastAsia="Tahoma" w:cs="Tahoma"/>
          <w:color w:val="000"/>
          <w:sz w:val="28"/>
          <w:szCs w:val="28"/>
        </w:rPr>
        <w:t xml:space="preserve">Travel through the heather-clad beauty of the North York Moors to Goathland, known for its role in the TV series "Heartbeat". Film lovers will recognise the North York Moors Railway from cinematic moments in "Testament of Youth" (2014), "Indiana Jones and the Dial of Destiny" (2023), and "Mission: Impossible – Dead Reckoning Part One" (2023). Experience a nostalgic steam train ride through this iconic landscape. For the first part of “Harry Potter”, Goathland Station was transformed into Hogsmeade, the most famous train station in the wizarding world.</w:t>
      </w:r>
    </w:p>
    <w:p/>
    <w:p/>
    <w:p/>
    <w:p>
      <w:pPr/>
      <w:r>
        <w:rPr>
          <w:rFonts w:ascii="Tahoma" w:hAnsi="Tahoma" w:eastAsia="Tahoma" w:cs="Tahoma"/>
          <w:color w:val="003469"/>
          <w:sz w:val="24"/>
          <w:szCs w:val="24"/>
        </w:rPr>
        <w:t xml:space="preserve">5 Day</w:t>
      </w:r>
    </w:p>
    <w:p>
      <w:pPr/>
      <w:r>
        <w:rPr>
          <w:rFonts w:ascii="Tahoma" w:hAnsi="Tahoma" w:eastAsia="Tahoma" w:cs="Tahoma"/>
          <w:color w:val="000"/>
          <w:sz w:val="32"/>
          <w:szCs w:val="32"/>
        </w:rPr>
        <w:t xml:space="preserve">Castle Howard &amp; York</w:t>
      </w:r>
    </w:p>
    <w:p/>
    <w:p>
      <w:pPr/>
      <w:r>
        <w:rPr>
          <w:rFonts w:ascii="Tahoma" w:hAnsi="Tahoma" w:eastAsia="Tahoma" w:cs="Tahoma"/>
          <w:color w:val="000"/>
          <w:sz w:val="28"/>
          <w:szCs w:val="28"/>
        </w:rPr>
        <w:t xml:space="preserve">En route to York, immerse yourself in the grandeur of Castle Howard, a masterpiece of Baroque architecture. Wander through its breathtaking parklands, dotted with serene lakes and ancient woodlands, or step inside to admire its opulent interiors and priceless treasures. With construction spanning over a century, the castle’s intricate design is a testament to architectural brilliance. Its grand features and stunning surroundings have made it the perfect backdrop for beloved costume dramas such as Bridgerton, The Courtship, and Victoria.  
In the afternoon, continue to York, a city steeped in history and cinematic charm. Stroll through its medieval streets, where every corner feels like a scene from a period drama. Be sure to visit The Shambles, York’s most photographed street, said to have inspired Diagon Alley™ in Harry Potter™.</w:t>
      </w:r>
    </w:p>
    <w:p/>
    <w:p/>
    <w:p/>
    <w:p>
      <w:pPr/>
      <w:r>
        <w:rPr>
          <w:rFonts w:ascii="Tahoma" w:hAnsi="Tahoma" w:eastAsia="Tahoma" w:cs="Tahoma"/>
          <w:color w:val="003469"/>
          <w:sz w:val="24"/>
          <w:szCs w:val="24"/>
        </w:rPr>
        <w:t xml:space="preserve">6 Day</w:t>
      </w:r>
    </w:p>
    <w:p>
      <w:pPr/>
      <w:r>
        <w:rPr>
          <w:rFonts w:ascii="Tahoma" w:hAnsi="Tahoma" w:eastAsia="Tahoma" w:cs="Tahoma"/>
          <w:color w:val="000"/>
          <w:sz w:val="32"/>
          <w:szCs w:val="32"/>
        </w:rPr>
        <w:t xml:space="preserve">Departure</w:t>
      </w:r>
    </w:p>
    <w:p/>
    <w:p>
      <w:pPr/>
      <w:r>
        <w:rPr>
          <w:rFonts w:ascii="Tahoma" w:hAnsi="Tahoma" w:eastAsia="Tahoma" w:cs="Tahoma"/>
          <w:color w:val="000"/>
          <w:sz w:val="28"/>
          <w:szCs w:val="28"/>
        </w:rPr>
        <w:t xml:space="preserve">Before returning to Hull for your homeward journey, spend the morning discovering more of charming York. Discover the awe-inspiring York Minster, the largest Gothic cathedral in Northern Europe, a masterpiece that took over 250 years to complete. Climb the Central Tower for breathtaking panoramic views of the city, evoking the grandeur of epic fantasy landscapes. If time permit visit York's Chocolate Story to delve into the city’s confectionery heritage.</w:t>
      </w:r>
    </w:p>
    <w:p/>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2025-03-07T17:05:43+00:00</dcterms:created>
  <dcterms:modified xsi:type="dcterms:W3CDTF">2025-03-07T17:05:43+00:00</dcterms:modified>
</cp:coreProperties>
</file>

<file path=docProps/custom.xml><?xml version="1.0" encoding="utf-8"?>
<Properties xmlns="http://schemas.openxmlformats.org/officeDocument/2006/custom-properties" xmlns:vt="http://schemas.openxmlformats.org/officeDocument/2006/docPropsVTypes"/>
</file>