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Express Gran Tour d’Irlanda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Dublin</w:t>
      </w:r>
    </w:p>
    <w:p/>
    <w:p>
      <w:pPr/>
      <w:r>
        <w:rPr>
          <w:rFonts w:ascii="Tahoma" w:hAnsi="Tahoma" w:eastAsia="Tahoma" w:cs="Tahoma"/>
          <w:color w:val="000"/>
          <w:sz w:val="28"/>
          <w:szCs w:val="28"/>
        </w:rPr>
        <w:t xml:space="preserve">Arrivo a Dublino, dove sarete accolti da un rappresentante locale che vi accompagnerà al trasferimento navetta* per il vostro hotel (su richiesta è possibile organizzare trasferimenti privati).  
Dopo la sistemazione in hotel, godetevi la vostra prima serata nella vivace e accogliente capitale irlandese.  
Pernottamento a  Dublino.</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 – Cork</w:t>
      </w:r>
    </w:p>
    <w:p/>
    <w:p>
      <w:pPr/>
      <w:r>
        <w:rPr>
          <w:rFonts w:ascii="Tahoma" w:hAnsi="Tahoma" w:eastAsia="Tahoma" w:cs="Tahoma"/>
          <w:color w:val="000"/>
          <w:sz w:val="28"/>
          <w:szCs w:val="28"/>
        </w:rPr>
        <w:t xml:space="preserve">Il viaggio inizia con un breve tour panoramico di Dublino, che include la visita al celebre *Book of Kells* presso il Trinity College, uno dei tesori culturali più preziosi d'Irlanda. 
Proseguiremo verso sud alla volta della città medievale di Kilkenny, dove ci sarà tempo per esplorare le sue strade caratteristiche e il quartiere storico, per poi vivere un'esperienza tipica da pub con degustazione della birra locale Kilkenny. 
Il viaggio riprende verso l'imponente Rock of Cashel, che si erge in modo spettacolare su uno sperone calcareo dominante la campagna circostante, con la possibilità di visitarne l'interno. 
Proseguimento verso la vivace città portuale di Cork. Pernottamento a Cork.</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Cork – Ring of Kerry</w:t>
      </w:r>
    </w:p>
    <w:p/>
    <w:p>
      <w:pPr/>
      <w:r>
        <w:rPr>
          <w:rFonts w:ascii="Tahoma" w:hAnsi="Tahoma" w:eastAsia="Tahoma" w:cs="Tahoma"/>
          <w:color w:val="000"/>
          <w:sz w:val="28"/>
          <w:szCs w:val="28"/>
        </w:rPr>
        <w:t xml:space="preserve">Godetevi uno spettacolare viaggio panoramico da Cork verso Killarney, percorrendo alcuni tratti del celebre Ring of Kerry, dove coste frastagliate, montagne imponenti e ampie vedute sull'Atlantico danno vita a uno degli itinerari più indimenticabili d'Irlanda. 
Pernottamento nella zona del Kerry, cena inclusa.</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Kerry - Galway</w:t>
      </w:r>
    </w:p>
    <w:p/>
    <w:p>
      <w:pPr/>
      <w:r>
        <w:rPr>
          <w:rFonts w:ascii="Tahoma" w:hAnsi="Tahoma" w:eastAsia="Tahoma" w:cs="Tahoma"/>
          <w:color w:val="000"/>
          <w:sz w:val="28"/>
          <w:szCs w:val="28"/>
        </w:rPr>
        <w:t xml:space="preserve">La prima tappa della giornata prevede una sosta fotografica nel pittoresco villaggio di Adare, rinomato per i suoi cottage dal tetto in paglia e le strade incantevoli. Proseguiremo verso ovest alla volta delle spettacolari Cliffs of Moher; l'ingresso incluso vi permetterà di ammirare una delle icone naturali più celebri d'Irlanda, che si erge maestosa sull'Oceano Atlantico. 
Visitate il rinomato Burren Smokehouse per una degustazione di salmone affumicato, un'occasione per scoprire le ricche tradizioni culinarie della regione. 
La giornata prosegue attraversando lo straordinario paesaggio calcareo del Burren, passando accanto all'antico dolmen di Poulnabrone e dirigendoci verso Kilfenora, località celebre per le sue straordinarie croci celtiche monumentali. Arrivo nella vivace città di Galway. 
Pernottamento nell'area di Galway, cena inclusa.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Galway - Donegal</w:t>
      </w:r>
    </w:p>
    <w:p/>
    <w:p>
      <w:pPr/>
      <w:r>
        <w:rPr>
          <w:rFonts w:ascii="Tahoma" w:hAnsi="Tahoma" w:eastAsia="Tahoma" w:cs="Tahoma"/>
          <w:color w:val="000"/>
          <w:sz w:val="28"/>
          <w:szCs w:val="28"/>
        </w:rPr>
        <w:t xml:space="preserve">Attraverseremo i paesaggi mozzafiato del Parco Nazionale del Connemara, dove montagne aspre, vaste torbiere e laghi scintillanti caratterizzano una delle regioni più spettacolari d'Irlanda. 
Visiteremo l'incantevole Abbazia di Kylemore, che si erge suggestiva sullo sfondo delle montagne, con la possibilità di esplorare i suoi interni splendidamente restaurati e i giardini recintati in stile vittoriano. 
Proseguiamo poi verso lo splendido fiordo di Killary per una suggestiva crociera lungo l'unico fiordo d'Irlanda, immerso in un paesaggio costiero e montano di grande impatto scenografico. Dopo questa esperienza, ci dirigeremo verso la zona di Donegal, attraversando paesaggi in continua evoluzione.  
Pernottamento nella zona del Donegal, cena inclusa.</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Donegal - Belfast</w:t>
      </w:r>
    </w:p>
    <w:p/>
    <w:p>
      <w:pPr/>
      <w:r>
        <w:rPr>
          <w:rFonts w:ascii="Tahoma" w:hAnsi="Tahoma" w:eastAsia="Tahoma" w:cs="Tahoma"/>
          <w:color w:val="000"/>
          <w:sz w:val="28"/>
          <w:szCs w:val="28"/>
        </w:rPr>
        <w:t xml:space="preserve">Oggi visiteremo la spettacolare Giant’s Causeway (Selciato del Gigante), sito patrimonio dell'umanità UNESCO celebre per le sue imponenti colonne di basalto e per il suggestivo paesaggio costiero. 
Proseguiremo lungo la spettacolare costa di Antrim, uno degli itinerari panoramici più belli d'Irlanda, dove a ogni curva si aprono viste su scogliere, baie e sull'immensa distesa del mare. 
Arrivo a Belfast, dove un breve tour panoramico vi farà scoprire le principali attrattive della città, tra cui la sua architettura suggestiva, i quartieri storici e la vivace street art. 
Pernottamento a Belfast.</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Belfast - Dublin</w:t>
      </w:r>
    </w:p>
    <w:p/>
    <w:p>
      <w:pPr/>
      <w:r>
        <w:rPr>
          <w:rFonts w:ascii="Tahoma" w:hAnsi="Tahoma" w:eastAsia="Tahoma" w:cs="Tahoma"/>
          <w:color w:val="000"/>
          <w:sz w:val="28"/>
          <w:szCs w:val="28"/>
        </w:rPr>
        <w:t xml:space="preserve">Questa mattina, il vostro pullman lascerà i passeggeri che partecipano al tour "10D Irlanda – Scozia" al terminal dei traghetti di Belfast, prima di proseguire per Dublino, dove avrete tempo libero per rilassarvi e godervi la città.</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Partenza</w:t>
      </w:r>
    </w:p>
    <w:p/>
    <w:p>
      <w:pPr/>
      <w:r>
        <w:rPr>
          <w:rFonts w:ascii="Tahoma" w:hAnsi="Tahoma" w:eastAsia="Tahoma" w:cs="Tahoma"/>
          <w:color w:val="000"/>
          <w:sz w:val="28"/>
          <w:szCs w:val="28"/>
        </w:rPr>
        <w:t xml:space="preserve">Il vostro accompagnatore rimarrà a disposizione per assistervi nel proseguimento del viaggio. Saranno garantiti trasferimenti verso l'aeroporto durante il normale orario di lavoro.* 
* I servizi navetta per l'hotel saranno organizzati durante le normali ore diurne, in base agli orari dei voli. Potrebbe essere necessario attendere fino a un'ora e mezza dopo l'atterraggio per il trasferimento previsto.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2026-10-12T09:13:10+00:00</dcterms:created>
  <dcterms:modified xsi:type="dcterms:W3CDTF">2026-10-12T09:13:10+00:00</dcterms:modified>
</cp:coreProperties>
</file>

<file path=docProps/custom.xml><?xml version="1.0" encoding="utf-8"?>
<Properties xmlns="http://schemas.openxmlformats.org/officeDocument/2006/custom-properties" xmlns:vt="http://schemas.openxmlformats.org/officeDocument/2006/docPropsVTypes"/>
</file>