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Highlights of Cornwall and Devon</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London, Wells &amp; Dartmoor</w:t>
      </w:r>
    </w:p>
    <w:p/>
    <w:p>
      <w:pPr/>
      <w:r>
        <w:rPr>
          <w:rFonts w:ascii="Tahoma" w:hAnsi="Tahoma" w:eastAsia="Tahoma" w:cs="Tahoma"/>
          <w:color w:val="000"/>
          <w:sz w:val="28"/>
          <w:szCs w:val="28"/>
        </w:rPr>
        <w:t xml:space="preserve">Setting out from London, the first stop of the day is in the market city of Wells, known for its imposing Gothic cathedral. Next leave quaint country lanes behind for the heather clad plains of Dartmoor National Park. In the evening a welcome dinner awaits.</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Port Isaac, Padstow &amp; Falmouth</w:t>
      </w:r>
    </w:p>
    <w:p/>
    <w:p>
      <w:pPr/>
      <w:r>
        <w:rPr>
          <w:rFonts w:ascii="Tahoma" w:hAnsi="Tahoma" w:eastAsia="Tahoma" w:cs="Tahoma"/>
          <w:color w:val="000"/>
          <w:sz w:val="28"/>
          <w:szCs w:val="28"/>
        </w:rPr>
        <w:t xml:space="preserve">Today will be spent on the Cornish coast. Stroll around the tranquil fishing village Port Isaac, before stopping for a leisurely lunch at Rick Stein’s flagship seafood restaurant, where you can enjoy freshoff- the-boat Cornish seafood. Next we journey towards Falmouth.</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St Michael’s Mount &amp; St Ives</w:t>
      </w:r>
    </w:p>
    <w:p/>
    <w:p>
      <w:pPr/>
      <w:r>
        <w:rPr>
          <w:rFonts w:ascii="Tahoma" w:hAnsi="Tahoma" w:eastAsia="Tahoma" w:cs="Tahoma"/>
          <w:color w:val="000"/>
          <w:sz w:val="28"/>
          <w:szCs w:val="28"/>
        </w:rPr>
        <w:t xml:space="preserve">Start the day in St Michael’s Mount, a tidal island steeped in legend. Witness life through the eyes of the islanders and explore the medieval castle and gardens. Move on to St Ives, undoubtedly one of England’s prettiest seaside towns, before heading back to Falmouth.</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Tregothnan &amp; Fowey</w:t>
      </w:r>
    </w:p>
    <w:p/>
    <w:p>
      <w:pPr/>
      <w:r>
        <w:rPr>
          <w:rFonts w:ascii="Tahoma" w:hAnsi="Tahoma" w:eastAsia="Tahoma" w:cs="Tahoma"/>
          <w:color w:val="000"/>
          <w:sz w:val="28"/>
          <w:szCs w:val="28"/>
        </w:rPr>
        <w:t xml:space="preserve">Venture into the historic Tregothnan Estate, home to the only tea plantation in England. Explore the lovely grounds on a private tour and sample some of its typical English produce. Next discover the delightful historic town of Fowey, which hugs the steep banks of the Estuary.</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Fowey</w:t>
      </w:r>
    </w:p>
    <w:p/>
    <w:p>
      <w:pPr/>
      <w:r>
        <w:rPr>
          <w:rFonts w:ascii="Tahoma" w:hAnsi="Tahoma" w:eastAsia="Tahoma" w:cs="Tahoma"/>
          <w:color w:val="000"/>
          <w:sz w:val="28"/>
          <w:szCs w:val="28"/>
        </w:rPr>
        <w:t xml:space="preserve">Make the most of this free day by wandering round Fowey’s charming nooks and crannies. There is plenty to do in the area from lazing on the beach to exploring its nearby historical sites and landmarks.</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Lyme Regis &amp; Hawkchurch</w:t>
      </w:r>
    </w:p>
    <w:p/>
    <w:p>
      <w:pPr/>
      <w:r>
        <w:rPr>
          <w:rFonts w:ascii="Tahoma" w:hAnsi="Tahoma" w:eastAsia="Tahoma" w:cs="Tahoma"/>
          <w:color w:val="000"/>
          <w:sz w:val="28"/>
          <w:szCs w:val="28"/>
        </w:rPr>
        <w:t xml:space="preserve">The day begins in Polperro, another idyllic Cornish fishing village with narrow cobble-stone streets and pretty cottages. Before leaving the countryside behind, visit the magnificent Buckfast Abbey in South Devon and admire the rolling hills and sandstone cliffs of Dorset. In Lyme Regis, follow in the footsteps of Jane Austen’s famous heroines and marvel at the sweeping views of the surrounding Jurassic Coast and enjoy a farewell dinner.</w:t>
      </w:r>
    </w:p>
    <w:p/>
    <w:p/>
    <w:p/>
    <w:p>
      <w:pPr/>
      <w:r>
        <w:rPr>
          <w:rFonts w:ascii="Tahoma" w:hAnsi="Tahoma" w:eastAsia="Tahoma" w:cs="Tahoma"/>
          <w:color w:val="003469"/>
          <w:sz w:val="24"/>
          <w:szCs w:val="24"/>
        </w:rPr>
        <w:t xml:space="preserve">7 Day</w:t>
      </w:r>
    </w:p>
    <w:p>
      <w:pPr/>
      <w:r>
        <w:rPr>
          <w:rFonts w:ascii="Tahoma" w:hAnsi="Tahoma" w:eastAsia="Tahoma" w:cs="Tahoma"/>
          <w:color w:val="000"/>
          <w:sz w:val="32"/>
          <w:szCs w:val="32"/>
        </w:rPr>
        <w:t xml:space="preserve">Salisbury &amp; London</w:t>
      </w:r>
    </w:p>
    <w:p/>
    <w:p>
      <w:pPr/>
      <w:r>
        <w:rPr>
          <w:rFonts w:ascii="Tahoma" w:hAnsi="Tahoma" w:eastAsia="Tahoma" w:cs="Tahoma"/>
          <w:color w:val="000"/>
          <w:sz w:val="28"/>
          <w:szCs w:val="28"/>
        </w:rPr>
        <w:t xml:space="preserve">On the final day of the tour, travel down the Old Roman Road to Salisbury, a cathedral city surrounded by grassy plains. Finish in the modern metropolis that is London.</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2020-02-20T18:44:59+00:00</dcterms:created>
  <dcterms:modified xsi:type="dcterms:W3CDTF">2020-02-20T18:44:59+00:00</dcterms:modified>
</cp:coreProperties>
</file>

<file path=docProps/custom.xml><?xml version="1.0" encoding="utf-8"?>
<Properties xmlns="http://schemas.openxmlformats.org/officeDocument/2006/custom-properties" xmlns:vt="http://schemas.openxmlformats.org/officeDocument/2006/docPropsVTypes"/>
</file>