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Lendas Escandinavas e Helsinque</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Chegada - Copenhague</w:t>
      </w:r>
    </w:p>
    <w:p/>
    <w:p>
      <w:pPr/>
      <w:r>
        <w:rPr>
          <w:rFonts w:ascii="Tahoma" w:hAnsi="Tahoma" w:eastAsia="Tahoma" w:cs="Tahoma"/>
          <w:color w:val="000"/>
          <w:sz w:val="28"/>
          <w:szCs w:val="28"/>
        </w:rPr>
        <w:t xml:space="preserve">Chegada por conta própria ao hotel (traslado de chegada pode ser adicionado com suplemento). 
Reunião de apresentação com o guia acompanhante da viagem na recepção das 18:30 às 19:30.
Alojamento.</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Copenhague</w:t>
      </w:r>
    </w:p>
    <w:p/>
    <w:p>
      <w:pPr/>
      <w:r>
        <w:rPr>
          <w:rFonts w:ascii="Tahoma" w:hAnsi="Tahoma" w:eastAsia="Tahoma" w:cs="Tahoma"/>
          <w:color w:val="000"/>
          <w:sz w:val="28"/>
          <w:szCs w:val="28"/>
        </w:rPr>
        <w:t xml:space="preserve">Café da manhã no hotel.
Pela manhã visita panorâmica da cidade. Com uma rica história que remonta desde suas origens como uma pequena vila de pescadores até se tornar a capital da Dinamarca, Copenhague é hoje reconhecida como a capital da cultura, um epicentro de design e inovação, além de abrigar restaurantes premiados com estrela Michelin. Durante nosso passeio, teremos a oportunidade de apreciar as principais atrações turísticas da cidade, incluindo a Residência Real de Amalienborg, os pitorescos canais de Nyhavn com seus encantadores prédios coloridos, o imponente Palácio de Christiansborg, que abriga o parlamento dinamarquês, o magnífico Palácio da Bolsa e, é claro, a icônica Pequena Sereia.
A tarde será livre para que você possa explorar os encantos de Copenhague. Além da famosa rua de pedestres Strøget, você pode optar por visitar algum dos museus fascinantes da cidade, como o Museu Nacional da Dinamarca, ou fazer até um passeio de bicicleta pela cidade, uma maneira divertida e ecológica de descobrir seus pontos turísticos.
À noite, sugerimos uma visita ao emblemático parque de diversões Tivoli, onde você poderá desfrutar de uma atmosfera encantadora e uma variedade de entretenimentos emocionantes.
Alojamento.</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Copenhague - Oslo</w:t>
      </w:r>
    </w:p>
    <w:p/>
    <w:p>
      <w:pPr/>
      <w:r>
        <w:rPr>
          <w:rFonts w:ascii="Tahoma" w:hAnsi="Tahoma" w:eastAsia="Tahoma" w:cs="Tahoma"/>
          <w:color w:val="000"/>
          <w:sz w:val="28"/>
          <w:szCs w:val="28"/>
        </w:rPr>
        <w:t xml:space="preserve">Café da manhã no hotel.
Manhã livre para fazer compras ou optar por participar de um passeio opcional até o impressionante Palácio de Frederiksborg, o maior castelo renascentista da Escandinávia. Seu interior exibe salões luxuosos, arte e móveis históricos. Cercado por jardins e um lago, abriga o Museu de História Nacional, com vasta coleção de retratos e artefatos, sendo um dos marcos históricos mais visitados da Dinamarca.
À tarde, faremos o traslado para o porto, onde embarcaremos no cruzeiro noturno Go Nordic com destino a Oslo. Durante a travessia, terá a oportunidade de desfrutar de diversas atrações a bordo, incluindo música ao vivo, lojas, restaurantes e bares. Lembre-se de preparar uma bolsa de mão para a sua estadia noturna no navio, pois não terá acesso às bagagens durante a viagem. Jantar c/uma bebida incluída e alojamento.</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Oslo - Geilo</w:t>
      </w:r>
    </w:p>
    <w:p/>
    <w:p>
      <w:pPr/>
      <w:r>
        <w:rPr>
          <w:rFonts w:ascii="Tahoma" w:hAnsi="Tahoma" w:eastAsia="Tahoma" w:cs="Tahoma"/>
          <w:color w:val="000"/>
          <w:sz w:val="28"/>
          <w:szCs w:val="28"/>
        </w:rPr>
        <w:t xml:space="preserve">Café da manhã a bordo desfrutando da bela vista panorâmica do fiorde de Oslo. Desembarque e início da visita guiada da cidade. Oslo foi fundada por Harald Hadrade no século 11 e é cercada por majestosos picos de montanhas e extensas florestas, residindo no topo de um fiorde de 110 km. Conheceremos o Parque de Frogner com as famosas esculturas do artista Gustav Vigeland, o Palácio Real, a fortaleza medieval de Akershus e o exterior da Prefeitura de Oslo. 
À tarde, continuaremos nossa jornada em direção a Geilo, passando por Hønefoss, uma famosa estação de esqui. Durante o trajeto, seremos presenteados com paisagens onde montanhas majestosas e rios sinuosos se encontram, proporcionando uma experiência visual inesquecível. Ao chegarmos à famosa vila montanhosa de Geilo, no coração das terras altas da Noruega, seremos envolvidos pela atmosfera serena e encantadora deste destino único, onde pernoitaremos. 
Jantar e alojamento.</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Geilo - Bergen</w:t>
      </w:r>
    </w:p>
    <w:p/>
    <w:p>
      <w:pPr/>
      <w:r>
        <w:rPr>
          <w:rFonts w:ascii="Tahoma" w:hAnsi="Tahoma" w:eastAsia="Tahoma" w:cs="Tahoma"/>
          <w:color w:val="000"/>
          <w:sz w:val="28"/>
          <w:szCs w:val="28"/>
        </w:rPr>
        <w:t xml:space="preserve">Café da manhã no hotel.
Pela manhã, deixaremos Geilo e iniciaremos nossa viagem em direção a Bergen, atravessando algumas das paisagens mais espetaculares da Noruega.
Ao longo do caminho, faremos uma parada para admirar a majestosa cachoeira de Vøringfossen, uma das mais famosas do país. Com uma queda d’água de 182 metros, esta maravilha natural proporciona vistas verdadeiramente inesquecíveis sobre o vale de Måbødalen.
Continuaremos depois pela região do Hardangerfjord, frequentemente descrito como um dos fiordes mais românticos da Noruega, cercado por montanhas imponentes, pomares e pequenas vilas pitorescas.
Teremos ainda a oportunidade de conhecer a encantadora cachoeira de Steinsdalsfossen, uma das mais visitadas da Noruega, famosa pela trilha que permite caminhar por trás da cortina de água sem se molhar.
Ao chegarmos a Bergen, considerada a capital dos fiordes, iniciaremos nossa visita panorâmica acompanhados pelo guia da viagem. Durante o passeio, conheceremos alguns dos locais mais emblemáticos da cidade, incluindo o Mercado do Peixe, o antigo bairro hanseático de Bryggen, classificado como Patrimônio Mundial da UNESCO, e suas características casas de madeira coloridas que testemunham séculos de história marítima.
Chegada ao hotel e restante do tempo livre para explorar a cidade no seu próprio ritmo. Como atividade opcional, poderá subir ao Monte Fløyen através do famoso Funicular Fløibanen, de onde se desfrutam vistas magníficas sobre Bergen, o porto e os fiordes ao redor.
Alojamento.
Nota: a opcional deste dia deve ser adquirida no ato da reserva (mais informações no final do documento)</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Bergen - North Sognefjord</w:t>
      </w:r>
    </w:p>
    <w:p/>
    <w:p>
      <w:pPr/>
      <w:r>
        <w:rPr>
          <w:rFonts w:ascii="Tahoma" w:hAnsi="Tahoma" w:eastAsia="Tahoma" w:cs="Tahoma"/>
          <w:color w:val="000"/>
          <w:sz w:val="28"/>
          <w:szCs w:val="28"/>
        </w:rPr>
        <w:t xml:space="preserve">Café da manhã no hotel.
Após o café da manhã, nos despediremos de Bergen e seguiremos viagem em direção à magnífica região dos fiordes.
Nossa primeira parada será em Voss, uma charmosa localidade cercada por montanhas, lagos e paisagens de rara beleza. Aqui, os passageiros que desejarem poderão participar de uma excursão opcional que inclui uma viagem de trem regional entre Voss e Myrdal, seguida pelo famoso percurso ferroviário de Flåm, considerado uma das viagens de trem mais cênicas do mundo.
Ao longo deste trajeto extraordinário, os viajantes poderão contemplar vales profundos, montanhas escarpadas, cachoeiras impressionantes e algumas das paisagens mais espetaculares da Noruega.
O restante do grupo seguirá por estrada até Flåm, onde todos se reencontrarão para continuar a viagem.
De Flåm embarcaremos em um ferry que nos conduzirá pelas águas serenas do Sognefjord, o maior e mais profundo fiorde da Noruega, conhecido como o “Rei dos Fiordes”. Durante a travessia até ao nosso hotel, poderemos apreciar algumas das paisagens mais emblemáticas do país, onde montanhas majestosas se refletem nas águas tranquilas do fiorde, criando cenários de rara beleza.
Ao final do dia chegaremos a uma das mais encantadoras localidades da região dos fiordes. Situada em uma posição privilegiada às margens do Sognefjord.
Jantar e alojamento no Hotel Kvikne's ou similar, situado à beira do fiorde e cercado por algumas das paisagens mais deslumbrantes da Noruega.
Nota: a opcional deste dia deve ser adquirida no ato da reserva (mais informações no final do documento)</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North Sognefjord - Oslo</w:t>
      </w:r>
    </w:p>
    <w:p/>
    <w:p>
      <w:pPr/>
      <w:r>
        <w:rPr>
          <w:rFonts w:ascii="Tahoma" w:hAnsi="Tahoma" w:eastAsia="Tahoma" w:cs="Tahoma"/>
          <w:color w:val="000"/>
          <w:sz w:val="28"/>
          <w:szCs w:val="28"/>
        </w:rPr>
        <w:t xml:space="preserve">Café da manhã no hotel.
Saída pela manhã para Oslo. Durante o trajeto, faremos duas breves travessias de ferry e uma parada em Borgund, onde teremos a oportunidade de visitar a belíssima Igreja de Madeira de Borgund, conhecida como Borgund Stavkirke (entrada incluída). Esta igreja é considerada o expoente máximo da arte norueguesa em madeira, com as árvores utilizadas em sua construção datando do final do século XII. Desde então, esta magnífica estrutura faz parte da paisagem local, tornando-se uma das igrejas mais visitadas e fotografadas da Noruega. Após a visita, continuaremos nossa jornada em direção a Oslo, onde chegaremos ao final do dia.
Alojamento.</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Oslo</w:t>
      </w:r>
    </w:p>
    <w:p/>
    <w:p>
      <w:pPr/>
      <w:r>
        <w:rPr>
          <w:rFonts w:ascii="Tahoma" w:hAnsi="Tahoma" w:eastAsia="Tahoma" w:cs="Tahoma"/>
          <w:color w:val="000"/>
          <w:sz w:val="28"/>
          <w:szCs w:val="28"/>
        </w:rPr>
        <w:t xml:space="preserve">Café da manhã no hotel. 
Dia livre para explorar a capital da Noruega, Oslo, a seu próprio ritmo, mergulhando nas suas inúmeras atrações e encantos. Você poderá passear pelas ruas históricas, visitar museus fascinantes, como o Museu Munch ou desfrutar da atmosfera vibrante da cidade. Como alternativa, também pode se juntar a um passeio opcional para visitar 2 museus: o Museu Fram, dedicado às expedições polares norueguesas e que gira em torno do navio Fram, considerado o navio de madeira mais resistente do mundo, construído especialmente para enfrentar as águas geladas do Ártico e da Antártica e o museu kon-tiki, que destaca as expedições do explorador norueguês Thor Heyerdahl, famoso por sua travessia no Pacífico em uma jangada de madeira chamada Kon-Tiki, em 1947. O museu exibe a própria jangada, assim como a Ra II, uma embarcação de junco que ele usou para cruzar o Atlântico,
Alojamento.</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Oslo - Estocolmo</w:t>
      </w:r>
    </w:p>
    <w:p/>
    <w:p>
      <w:pPr/>
      <w:r>
        <w:rPr>
          <w:rFonts w:ascii="Tahoma" w:hAnsi="Tahoma" w:eastAsia="Tahoma" w:cs="Tahoma"/>
          <w:color w:val="000"/>
          <w:sz w:val="28"/>
          <w:szCs w:val="28"/>
        </w:rPr>
        <w:t xml:space="preserve">Café da manhã no hotel.
Pela manhã saída para Estocolmo. 
No caminho para Estocolmo, faremos uma parada na pitoresca cidade sueca de Karlstad, situada entre o lendário lago Värnern e a foz do rio Klarälven. Durante nossa visita, teremos a oportunidade de explorar essa encantadora cidade e apreciar suas belas paisagens naturais.
Passaremos também pela cidade de Mariefred, onde faremos uma breve parada para admirar o impressionante Castelo de Gripsholm e as paisagens ao redor. Este magnífico castelo remonta a uma primitiva fortificação construída na década de 1370 e é considerado um dos mais belos monumentos históricos da Suécia.
Continuando nossa jornada através da deslumbrante região dos lagos, chegaremos a Estocolmo ao final do dia, prontos para explorar a fascinante capital sueca.
Alojamento.</w:t>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Estocolmo</w:t>
      </w:r>
    </w:p>
    <w:p/>
    <w:p>
      <w:pPr/>
      <w:r>
        <w:rPr>
          <w:rFonts w:ascii="Tahoma" w:hAnsi="Tahoma" w:eastAsia="Tahoma" w:cs="Tahoma"/>
          <w:color w:val="000"/>
          <w:sz w:val="28"/>
          <w:szCs w:val="28"/>
        </w:rPr>
        <w:t xml:space="preserve">Café da manhã no hotel.
Esta cidade é uma das mais bonitas da Escandinávia, graças à sua geografia e aos seus imponentes monumentos que carregam séculos de história. Durante nossa visita, teremos a oportunidade de explorar a parte antiga da cidade, Gamla Stan. Este bairro histórico nos cativa com suas praças pitorescas e edifícios de cores vibrantes que contam histórias antigas a cada esquina. Ao passear por suas ruelas estreitas, seremos envolvidos pela atmosfera medieval, onde cada edifício parece guardar segredos de séculos passados. Contemplaremos também o exterior de importantes marcos como o Palácio Real, a majestosa Catedral, o imponente Parlamento e a Casa dos Nobres.
À tarde, tempo livre para continuar explorando esta cidade maravilhosa, conhecida como a "Rainha das Águas", ou optar por participar de um passeio opcional à Prefeitura de Estocolmo e ao Museu do Navio de Guerra Vasa. O Vasa naufragou em sua viagem inaugural no século XVII e é hoje um dos museus mais visitados da Escandinávia, oferecendo uma fascinante visão da história marítima da região, que narra a vida a bordo e as circunstâncias do desastre.
Alojamento.</w:t>
      </w:r>
    </w:p>
    <w:p/>
    <w:p/>
    <w:p/>
    <w:p>
      <w:pPr/>
      <w:r>
        <w:rPr>
          <w:rFonts w:ascii="Tahoma" w:hAnsi="Tahoma" w:eastAsia="Tahoma" w:cs="Tahoma"/>
          <w:color w:val="003469"/>
          <w:sz w:val="24"/>
          <w:szCs w:val="24"/>
        </w:rPr>
        <w:t xml:space="preserve">11 Day</w:t>
      </w:r>
    </w:p>
    <w:p>
      <w:pPr/>
      <w:r>
        <w:rPr>
          <w:rFonts w:ascii="Tahoma" w:hAnsi="Tahoma" w:eastAsia="Tahoma" w:cs="Tahoma"/>
          <w:color w:val="000"/>
          <w:sz w:val="32"/>
          <w:szCs w:val="32"/>
        </w:rPr>
        <w:t xml:space="preserve">Estocolmo - Helsinque</w:t>
      </w:r>
    </w:p>
    <w:p/>
    <w:p>
      <w:pPr/>
      <w:r>
        <w:rPr>
          <w:rFonts w:ascii="Tahoma" w:hAnsi="Tahoma" w:eastAsia="Tahoma" w:cs="Tahoma"/>
          <w:color w:val="000"/>
          <w:sz w:val="28"/>
          <w:szCs w:val="28"/>
        </w:rPr>
        <w:t xml:space="preserve">Café da manhã no hotel. 
Manhã livre para nos despedirmos da capital da Suécia. À tarde, traslado para o porto para embarcar no cruzeiro noturno TALLINK com destino a Helsinque. Durante a travessia, iremos apreciar a beleza das paisagens do arquipélago sueco, que conta com mais de 24.000 ilhas. Os clientes deverão preparar uma bolsa de mão para o pernoite no navio, pois não terão acesso às bagagens durante a viagem.
Jantar a bordo com bebidas incluídas ad libitum e alojamento em cabines com janela.</w:t>
      </w:r>
    </w:p>
    <w:p/>
    <w:p/>
    <w:p/>
    <w:p>
      <w:pPr/>
      <w:r>
        <w:rPr>
          <w:rFonts w:ascii="Tahoma" w:hAnsi="Tahoma" w:eastAsia="Tahoma" w:cs="Tahoma"/>
          <w:color w:val="003469"/>
          <w:sz w:val="24"/>
          <w:szCs w:val="24"/>
        </w:rPr>
        <w:t xml:space="preserve">12 Day</w:t>
      </w:r>
    </w:p>
    <w:p>
      <w:pPr/>
      <w:r>
        <w:rPr>
          <w:rFonts w:ascii="Tahoma" w:hAnsi="Tahoma" w:eastAsia="Tahoma" w:cs="Tahoma"/>
          <w:color w:val="000"/>
          <w:sz w:val="32"/>
          <w:szCs w:val="32"/>
        </w:rPr>
        <w:t xml:space="preserve">Helsinque</w:t>
      </w:r>
    </w:p>
    <w:p/>
    <w:p>
      <w:pPr/>
      <w:r>
        <w:rPr>
          <w:rFonts w:ascii="Tahoma" w:hAnsi="Tahoma" w:eastAsia="Tahoma" w:cs="Tahoma"/>
          <w:color w:val="000"/>
          <w:sz w:val="28"/>
          <w:szCs w:val="28"/>
        </w:rPr>
        <w:t xml:space="preserve">Café da manhã a bordo.
Ao chegarmos a Helsinque de manhã, seremos recebidos por um guia local que nos levará a uma visita guiada pela capital da Finlândia, também conhecida como "A Cidade Branca do Norte". Este destino que combina design contemporâneo com uma forte sensação de natureza, serve como a porta de entrada para um dos países com um dos mais altos índices de desenvolvimento humano do mundo. Durante nossa exploração, teremos a oportunidade de visitar locais emblemáticos, incluindo a majestosa Catedral Ortodoxa de Uspenski, a imponente Praça do Senado, e a notável igreja luterana Tempeliaukkio, escavada diretamente em uma rocha e caracterizada por sua cúpula em espiral gigantesca com fios de cobre (entrada incluída). Faremos uma parada no parque que abriga o monumento a Sibelius, além de visitar o pitoresco mercado do porto e percorrer a charmosa rua de pedestres Esplanaadi.
Tarde livre para explorar a rua Esplanaadi, a moderna Biblioteca Central Oodi, o bairro de design de Punavuori, conhecido por suas boutiques elegantes e galerias de arte, ou ainda fazer uma visita ao Parque Kaivopuisto, onde podemos desfrutar de vistas panorâmicas do mar Báltico e relaxar.
Alojamento.</w:t>
      </w:r>
    </w:p>
    <w:p/>
    <w:p/>
    <w:p/>
    <w:p>
      <w:pPr/>
      <w:r>
        <w:rPr>
          <w:rFonts w:ascii="Tahoma" w:hAnsi="Tahoma" w:eastAsia="Tahoma" w:cs="Tahoma"/>
          <w:color w:val="003469"/>
          <w:sz w:val="24"/>
          <w:szCs w:val="24"/>
        </w:rPr>
        <w:t xml:space="preserve">13 Day</w:t>
      </w:r>
    </w:p>
    <w:p>
      <w:pPr/>
      <w:r>
        <w:rPr>
          <w:rFonts w:ascii="Tahoma" w:hAnsi="Tahoma" w:eastAsia="Tahoma" w:cs="Tahoma"/>
          <w:color w:val="000"/>
          <w:sz w:val="32"/>
          <w:szCs w:val="32"/>
        </w:rPr>
        <w:t xml:space="preserve">Helsinque - Final do programa</w:t>
      </w:r>
    </w:p>
    <w:p/>
    <w:p>
      <w:pPr/>
      <w:r>
        <w:rPr>
          <w:rFonts w:ascii="Tahoma" w:hAnsi="Tahoma" w:eastAsia="Tahoma" w:cs="Tahoma"/>
          <w:color w:val="000"/>
          <w:sz w:val="28"/>
          <w:szCs w:val="28"/>
        </w:rPr>
        <w:t xml:space="preserve">Café da manhã no hotel.
Fim dos nossos serviços (traslado de saída pode ser adicionado com suplemento)
Possibilidade de extensão a Talin
Nota: a extensão opcional deste dia deve ser adquirida no ato da reserva (mais informações no final do documento).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2026-09-04T07:43:46+00:00</dcterms:created>
  <dcterms:modified xsi:type="dcterms:W3CDTF">2026-09-04T07:43:46+00:00</dcterms:modified>
</cp:coreProperties>
</file>

<file path=docProps/custom.xml><?xml version="1.0" encoding="utf-8"?>
<Properties xmlns="http://schemas.openxmlformats.org/officeDocument/2006/custom-properties" xmlns:vt="http://schemas.openxmlformats.org/officeDocument/2006/docPropsVTypes"/>
</file>