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Celtas: Irlanda Y Escocia Entre Acantilados Y Castillos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Dublín</w:t>
      </w:r>
    </w:p>
    <w:p/>
    <w:p>
      <w:pPr/>
      <w:r>
        <w:rPr>
          <w:rFonts w:ascii="Tahoma" w:hAnsi="Tahoma" w:eastAsia="Tahoma" w:cs="Tahoma"/>
          <w:color w:val="000"/>
          <w:sz w:val="28"/>
          <w:szCs w:val="28"/>
        </w:rPr>
        <w:t xml:space="preserve">Llegada al aeropuerto de Dublín.
Bienvenidos a la capital de Irlanda! Según tu horario de llegada tendrás tiempo libre para comenzar a descubrir esta ciudad vibrante y literaria. 
Check-in y tiempo libre para descansar o dar un primer paseo por la ciudad (según horario de llegada).
Alojamiento en Dublín.
Traslado opcional al hotel.</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Dublín – Athlone – Galway</w:t>
      </w:r>
    </w:p>
    <w:p/>
    <w:p>
      <w:pPr/>
      <w:r>
        <w:rPr>
          <w:rFonts w:ascii="Tahoma" w:hAnsi="Tahoma" w:eastAsia="Tahoma" w:cs="Tahoma"/>
          <w:color w:val="000"/>
          <w:sz w:val="28"/>
          <w:szCs w:val="28"/>
        </w:rPr>
        <w:t xml:space="preserve">Desayuno en el hotel.
Por la mañana, visita guiada a pie (2 hrs) por los principales lugares de Dublín: Temple Bar, Trinity College, St. Stephen’s Green, la Catedral de San Patricio y exteriores del Castillo de Dublín.
Continuamos en dirección oeste hacia la ciudad de Athlone, junto al río Shannon. Pasearemos por su casco antiguo y veremos el exterior del histórico Sean’s Bar, considerado el pub más antiguo de Irlanda.
Disfrutaremos de un almuerzo tradicional irlandés en restaurante local, con el clásico ‘Irish Stew con Soda Bread’ y pan de soda, una auténtica experiencia de la cocina irlandesa.
Por la tarde, llegada a Galway, ciudad con aire bohemio y espíritu artístico.
Paseo a pie por el centro histórico: Arco Español, paseo de The Long Walk y calles con músicos y galerías.
Incluye una pinta de Guinness en un pub tradicional para cerrar el día como un verdadero irlandés.
Cena y alojamiento en Galway.</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Galway – Connemara  Kylemore Abbey – Galway</w:t>
      </w:r>
    </w:p>
    <w:p/>
    <w:p>
      <w:pPr/>
      <w:r>
        <w:rPr>
          <w:rFonts w:ascii="Tahoma" w:hAnsi="Tahoma" w:eastAsia="Tahoma" w:cs="Tahoma"/>
          <w:color w:val="000"/>
          <w:sz w:val="28"/>
          <w:szCs w:val="28"/>
        </w:rPr>
        <w:t xml:space="preserve">Desayuno.
Excursión al Parque Nacional de Connemara, tierra de colinas verdes, lagos tranquilos y naturaleza intacta.
Visitaremos también una granja tradicional llamada Dan O’Hara, aquí tomaremos un té/café con un ‘connemera cake’, tarta local.  (incluido)
Parada en Kylemore Abbey (entrada opcional), con tiempo libre para visitar sus jardines victorianos, iglesia neogótica y tiendas de artesanía.
Regreso a Galway.
Cena y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Galway – Acantilados de Moher – Limerick – Kerry (Killarney)</w:t>
      </w:r>
    </w:p>
    <w:p/>
    <w:p>
      <w:pPr/>
      <w:r>
        <w:rPr>
          <w:rFonts w:ascii="Tahoma" w:hAnsi="Tahoma" w:eastAsia="Tahoma" w:cs="Tahoma"/>
          <w:color w:val="000"/>
          <w:sz w:val="28"/>
          <w:szCs w:val="28"/>
        </w:rPr>
        <w:t xml:space="preserve">Desayuno.
Atravesamos el paisaje rocoso del Burren hasta llegar a los Acantilados de Moher.
Entrada incluida. Podrás recorrer los senderos y disfrutar de las mejores vistas al Atlántico.
Seguimos hasta Limerick, donde daremos un paseo con el guía y tomaremos fotos exteriores del Castillo del Rey Juan.
Llegada a Kerry, rodeada de aguas salvajes del Atlántico, lagos pintorescos y picos formidables: el condado de Kerry es la Irlanda que se ve en las películas.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Anillo de Kerry (excursión día completo)</w:t>
      </w:r>
    </w:p>
    <w:p/>
    <w:p>
      <w:pPr/>
      <w:r>
        <w:rPr>
          <w:rFonts w:ascii="Tahoma" w:hAnsi="Tahoma" w:eastAsia="Tahoma" w:cs="Tahoma"/>
          <w:color w:val="000"/>
          <w:sz w:val="28"/>
          <w:szCs w:val="28"/>
        </w:rPr>
        <w:t xml:space="preserve">Desayuno.
Hoy recorremos el legendario Anillo de Kerry, pasando por Sneem, Waterville, Ladies View y otros rincones fotogénicos. Paramos en El Kerry Bog Village, ofrece una visión fascinante de cómo era la vida en Irlanda a finales del siglo XIX. Como el único pueblo de su tipo en Europa, se destaca como una de las principales atracciones turísticas del Condado de Kerry. Aquí también probamos un ‘irish Coffee’ tradicional en el Red Fox Inn. 
Opción de paseo en jaunting car (carruaje tradicional) por el Parque Nacional de Killarney. 
Cena y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Killarney – Cobh – Cork – Waterford</w:t>
      </w:r>
    </w:p>
    <w:p/>
    <w:p>
      <w:pPr/>
      <w:r>
        <w:rPr>
          <w:rFonts w:ascii="Tahoma" w:hAnsi="Tahoma" w:eastAsia="Tahoma" w:cs="Tahoma"/>
          <w:color w:val="000"/>
          <w:sz w:val="28"/>
          <w:szCs w:val="28"/>
        </w:rPr>
        <w:t xml:space="preserve">Desayuno.
Visita a pie de Cobh, el último puerto del Titanic.
Tiempo libre para visitar el Titanic Experience (opcional).
Parada en Cork, donde podrás visitar el Mercado Inglés o la Catedral de San Finbar.
Por la tarde, llegada a Waterford, la ciudad más antigua del país.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Waterford – Kilkenny – Dublín</w:t>
      </w:r>
    </w:p>
    <w:p/>
    <w:p>
      <w:pPr/>
      <w:r>
        <w:rPr>
          <w:rFonts w:ascii="Tahoma" w:hAnsi="Tahoma" w:eastAsia="Tahoma" w:cs="Tahoma"/>
          <w:color w:val="000"/>
          <w:sz w:val="28"/>
          <w:szCs w:val="28"/>
        </w:rPr>
        <w:t xml:space="preserve">Desayuno.
Visita a pie de Kilkenny, con exteriores del castillo, la Catedral de St. Canice y calles medievales llenas de vida.
Tiempo libre para visitar el Castillo de Kilkenny o la cervecería Smithwick’s (opcionales).
Regreso a Dublín.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Dublín a Escocia</w:t>
      </w:r>
    </w:p>
    <w:p/>
    <w:p>
      <w:pPr/>
      <w:r>
        <w:rPr>
          <w:rFonts w:ascii="Tahoma" w:hAnsi="Tahoma" w:eastAsia="Tahoma" w:cs="Tahoma"/>
          <w:color w:val="000"/>
          <w:sz w:val="28"/>
          <w:szCs w:val="28"/>
        </w:rPr>
        <w:t xml:space="preserve">Desayuno en el hotel.
Vuelo a Glasgow / Edimburgo desde Dublin 
Vuelos no incluidos
Traslados incluidos* (Ver condiciones)
Alojamiento en Glasgow</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Edimburgo: Nobleza, Historia y Misterio entre Calles de Piedra</w:t>
      </w:r>
    </w:p>
    <w:p/>
    <w:p>
      <w:pPr/>
      <w:r>
        <w:rPr>
          <w:rFonts w:ascii="Tahoma" w:hAnsi="Tahoma" w:eastAsia="Tahoma" w:cs="Tahoma"/>
          <w:color w:val="000"/>
          <w:sz w:val="28"/>
          <w:szCs w:val="28"/>
        </w:rPr>
        <w:t xml:space="preserve">Desayuno en el hotel
Recorra la majestuosa capital escocesa, declarada Patrimonio de la Humanidad por la UNESCO. Pasee por Princess Street y disfrute de las vistas desde Calton Hill.
La Royal Mile le guiará por siglos de historia hasta el Castillo de Edimburgo (visita exterior), donde las leyendas de reyes, guerras y fantasmas cobran vida.
Tendrá tiempo libre para explorar a su ritmo antes de una parada fotográfica junto a la imponente Forth Bridge.
Regreso y alojamiento en Glasgow.</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Glen Coe, Inveraray Castle &amp; Gardens y 'Haggis Experience': Naturaleza Épica y Sabores Ancestrales</w:t>
      </w:r>
    </w:p>
    <w:p/>
    <w:p>
      <w:pPr/>
      <w:r>
        <w:rPr>
          <w:rFonts w:ascii="Tahoma" w:hAnsi="Tahoma" w:eastAsia="Tahoma" w:cs="Tahoma"/>
          <w:color w:val="000"/>
          <w:sz w:val="28"/>
          <w:szCs w:val="28"/>
        </w:rPr>
        <w:t xml:space="preserve">Desayuno en el hotel. Esta mañana nos adentraremos en el sobrecogedor valle de Glen Coe, donde las laderas escarpadas y cascadas enmarcan la carretera que ha servido de telón de fondo a películas como Skyfall y Braveheart. Continuaremos hasta Inveraray para visitar el Inveraray Castle &amp; Gardens (entrada incluida).
Tras la visita, pondremos rumbo para nuestra “Haggis Experience”: un chef local explicará los secretos de este emblemático plato mientras asistimos a la ceremonia de corte, acompañada de poesía de Robert Burns y gaitas en vivo, antes de saborear el haggis con neeps &amp; tatties y un chupito de whisky.
Alojamiento en Glasgow</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Glasgow y Stirling: Del arte Moderno a los Héroes Escoceses</w:t>
      </w:r>
    </w:p>
    <w:p/>
    <w:p>
      <w:pPr/>
      <w:r>
        <w:rPr>
          <w:rFonts w:ascii="Tahoma" w:hAnsi="Tahoma" w:eastAsia="Tahoma" w:cs="Tahoma"/>
          <w:color w:val="000"/>
          <w:sz w:val="28"/>
          <w:szCs w:val="28"/>
        </w:rPr>
        <w:t xml:space="preserve">Desayuno en el hotel.
Descubra Glasgow, vibrante y cultural, con su elegante George Square, la gótica Catedral de St. Mungo y la Universidad más antigua del país.
Después, rumbo a Stirling, ciudad clave en la lucha por la independencia de Escocia. Disfrute de su casco antiguo y sienta la historia en cada piedra.
Alojamiento en Aberdeen centro.</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Royal Deeside: Naturaleza, castillos y tradiciones reales</w:t>
      </w:r>
    </w:p>
    <w:p/>
    <w:p>
      <w:pPr/>
      <w:r>
        <w:rPr>
          <w:rFonts w:ascii="Tahoma" w:hAnsi="Tahoma" w:eastAsia="Tahoma" w:cs="Tahoma"/>
          <w:color w:val="000"/>
          <w:sz w:val="28"/>
          <w:szCs w:val="28"/>
        </w:rPr>
        <w:t xml:space="preserve">Desayuno en el hotel 
Comenzará el día con una panorámica de Aberdeen y su arquitectura de granito.
Luego se adentrará en Royal Deeside, la región de veraneo de la familia real británica, entre frondosos bosques y ríos cristalinos.
Parada en Braemar, donde cada año se celebran los Highland Games.
Cerrará el día en el romántico Castillo de Glamis, antigua residencia de la Reina Madre, rodeado de jardines encantados.
Alojamiento  en Aberdeen.</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Inverness y el Lago Ness: Entre Castillos y Criaturas Ocultas</w:t>
      </w:r>
    </w:p>
    <w:p/>
    <w:p>
      <w:pPr/>
      <w:r>
        <w:rPr>
          <w:rFonts w:ascii="Tahoma" w:hAnsi="Tahoma" w:eastAsia="Tahoma" w:cs="Tahoma"/>
          <w:color w:val="000"/>
          <w:sz w:val="28"/>
          <w:szCs w:val="28"/>
        </w:rPr>
        <w:t xml:space="preserve">Desayuno en el hotel.
Explorará Inverness, la capital de las Highlands, con sus calles tranquilas y su aire señorial.
Después recorrerá las orillas del misterioso Lago Ness. ¿Verá a Nessie?
Visitaremos el castillo en ruinas de Urquhart, que se asoma dramáticamente sobre el lago.
En el regreso, parada en Elgin, famosa por su catedral medieval y su conexión con la producción de whisky.
Alojamiento en Aberdeen.</w:t>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Dunnottar, St. Andrews y whisky: Final de cuento de hadas</w:t>
      </w:r>
    </w:p>
    <w:p/>
    <w:p>
      <w:pPr/>
      <w:r>
        <w:rPr>
          <w:rFonts w:ascii="Tahoma" w:hAnsi="Tahoma" w:eastAsia="Tahoma" w:cs="Tahoma"/>
          <w:color w:val="000"/>
          <w:sz w:val="28"/>
          <w:szCs w:val="28"/>
        </w:rPr>
        <w:t xml:space="preserve">Desayuno en el hotel
Comenzará el día con una parada fotográfica en Dunnottar Castle, ruina medieval sobre un acantilado frente al mar. Una vista que corta la respiración.
Luego viajará a St. Andrews, cuna del golf y hogar de una de las universidades más antiguas del mundo.
Como cierre, vivirá una de las tradiciones más arraigadas: la visita a una destilería de whisky escocés con degustación incluida.
Alojamiento y desayuno en Edimburgo.</w:t>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Despedida: Fin de una Historia que Siempre Recordarás</w:t>
      </w:r>
    </w:p>
    <w:p/>
    <w:p>
      <w:pPr/>
      <w:r>
        <w:rPr>
          <w:rFonts w:ascii="Tahoma" w:hAnsi="Tahoma" w:eastAsia="Tahoma" w:cs="Tahoma"/>
          <w:color w:val="000"/>
          <w:sz w:val="28"/>
          <w:szCs w:val="28"/>
        </w:rPr>
        <w:t xml:space="preserve">Desayuno en el hotel
Tras unos días mágicos, es hora de despedirse. El traslado al aeropuerto o estación no está incluido, pero puede contratarse opcionalmente.
Vuelo de regreso o salida individual.</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2026-07-17T09:08:06+00:00</dcterms:created>
  <dcterms:modified xsi:type="dcterms:W3CDTF">2026-07-17T09:08:06+00:00</dcterms:modified>
</cp:coreProperties>
</file>

<file path=docProps/custom.xml><?xml version="1.0" encoding="utf-8"?>
<Properties xmlns="http://schemas.openxmlformats.org/officeDocument/2006/custom-properties" xmlns:vt="http://schemas.openxmlformats.org/officeDocument/2006/docPropsVTypes"/>
</file>