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Terra dei fiordi, Lofoten e Capo Nord</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ITALIA - OSLO</w:t>
      </w:r>
    </w:p>
    <w:p/>
    <w:p>
      <w:pPr/>
      <w:r>
        <w:rPr>
          <w:rFonts w:ascii="Tahoma" w:hAnsi="Tahoma" w:eastAsia="Tahoma" w:cs="Tahoma"/>
          <w:color w:val="000"/>
          <w:sz w:val="28"/>
          <w:szCs w:val="28"/>
        </w:rPr>
        <w:t xml:space="preserve">Arrivo a Oslo. Trasferimento in hotel a proprio carico (possibilità di prenotare trasferimenti opzionali con supplemento, vedi opzionali). Il check-in in hotel sarà disponibile dalle ore 15.00. Se il tuo volo arriva prima di quell’orario, potrai lasciare le valigie e uscire a visitare la città in autonomia. Incontro con la guida accompagnatrice il giorno successivo. 
Pernottamento: Comfort Børsparken, First Millennium, Scandic St Olavs Plass o similare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OSLO - LILLEHAMMER - AREA HAFJELL/VINSTRA</w:t>
      </w:r>
    </w:p>
    <w:p/>
    <w:p>
      <w:pPr/>
      <w:r>
        <w:rPr>
          <w:rFonts w:ascii="Tahoma" w:hAnsi="Tahoma" w:eastAsia="Tahoma" w:cs="Tahoma"/>
          <w:color w:val="000"/>
          <w:sz w:val="28"/>
          <w:szCs w:val="28"/>
        </w:rPr>
        <w:t xml:space="preserve">Prima colazione in hotel. Visita panoramica di Oslo, incluso il parco Frogner con il complesso scultoreo di Vigeland, passando per il Palazzo Reale, il Municipio, la fortezza di Akershus e il Teatro dell'Opera. Tempo libero per il pranzo e partenza verso nord con sosta a Lillehammer, città che ha ospitato i Giochi Olimpici Invernali del 1994. Arrivo nell'area di Vinstra o Hafjell. Cena e pernottamento: Thon Skeikampen, Thon Vinstra, Ilsetra, Kvitfjell o similare  </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CROCIERA GEIRANGERFJORD - GHIACCIAIO DI BRIKSDAL</w:t>
      </w:r>
    </w:p>
    <w:p/>
    <w:p>
      <w:pPr/>
      <w:r>
        <w:rPr>
          <w:rFonts w:ascii="Tahoma" w:hAnsi="Tahoma" w:eastAsia="Tahoma" w:cs="Tahoma"/>
          <w:color w:val="000"/>
          <w:sz w:val="28"/>
          <w:szCs w:val="28"/>
        </w:rPr>
        <w:t xml:space="preserve">Prima colazione in hotel. Breve sosta presso la caratteristica chiesa in legno di Lom, prima di raggiungere Geiranger per una crociera sul Geirangerfjord, Patrimonio dell'UNESCO, tra montagne che si immergono nelle acque del fiordo e cascate come Brudesløret (il velo della sposa) e De Syv Søstrene (le sette sorelle). Dopo la navigazione, tempo libero per il pranzo e per una passeggiata ai piedi del Ghiacciaio di Briksdal, tra foto e ricordi indimenticabili (è possibile prenotare facoltativamente i Troll Cars per raggiungere la base del ghiacciaio). Si prosegue verso l'area di Nordfjordeid, Stryn oppure Olden. Cena e pernottamento: Grand Hotel Skei, Nordfjord Hotel, Loenfjord, Olden Fjordhotel, Stryn Hotel, Videseter o similare
ATTIVITA' EXTRA OPZIONALE: 
Escursione in Troll Car sul Ghiacciaio Briksdal (attivita' non accompagnata - 40 min circa): Per l'escursione sul ghiacciaio Briksdal, i viaggiatori che vogliono godersi il panorama senza sforzo o che hanno particolari difficoltà motorie possono prenotare in anticipo una mini-jeep che li trasporterà alla base del ghiacciaio.</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CROCIERA SOGNEFJORD - BERGEN</w:t>
      </w:r>
    </w:p>
    <w:p/>
    <w:p>
      <w:pPr/>
      <w:r>
        <w:rPr>
          <w:rFonts w:ascii="Tahoma" w:hAnsi="Tahoma" w:eastAsia="Tahoma" w:cs="Tahoma"/>
          <w:color w:val="000"/>
          <w:sz w:val="28"/>
          <w:szCs w:val="28"/>
        </w:rPr>
        <w:t xml:space="preserve">Prima colazione in hotel. Di primo mattino, partenza verso sud per un'altra crociera panoramica, questa volta sul Sognefjord: con i suoi 204 km è il fiordo più lungo della Norvegia, soprannominato il Re dei Fiordi. Navigheremo nel suo ramo più spettacolare, il Nærøyfjord, Patrimonio dell'UNESCO, tra pareti rocciose a picco sull'acqua. Si prosegue verso Bergen, dove nel pomeriggio effettueremo una visita guidata della città: il quartiere anseatico di Bryggen, la chiesa di Maria, la fortezza di Hakon e il celebre mercato del pesce. Pernottamento: Scandic Neptun, Comfort Hotel Bergen, Scandic Bergen City, o similare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BERGEN - ISOLE LOFOTEN (VOLO BGO-EVE)</w:t>
      </w:r>
    </w:p>
    <w:p/>
    <w:p>
      <w:pPr/>
      <w:r>
        <w:rPr>
          <w:rFonts w:ascii="Tahoma" w:hAnsi="Tahoma" w:eastAsia="Tahoma" w:cs="Tahoma"/>
          <w:color w:val="000"/>
          <w:sz w:val="28"/>
          <w:szCs w:val="28"/>
        </w:rPr>
        <w:t xml:space="preserve">Prima colazione in hotel. 
Mattinata libera a Bergen, il cui orario è definito in base al volo: un'ultima occasione per godersi l'atmosfera del quartiere di Bryggen o passeggiare lungo il porto. Trasferimento in aeroporto e volo incluso verso Evenes, sopra il Circolo Polare Artico. All'arrivo, trasferimento alle Isole Lofoten, l'arcipelago che da qui in avanti sarà protagonista del viaggio. 
Pernottamento: Thon Lofoten, Live Lofoten, Scandic Leknes o similare
*Il tour leader potrebbe cambiare in questa giornata; l'incontro avverrà in hotel o all'aeroporto di arrivo. I trasferimenti saranno senza assistenza (potrebbe esserci un'attesa in aeroporto per condividere il trasferimento con passeggeri in arrivo da Oslo).</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ISOLE LOFOTEN</w:t>
      </w:r>
    </w:p>
    <w:p/>
    <w:p>
      <w:pPr/>
      <w:r>
        <w:rPr>
          <w:rFonts w:ascii="Tahoma" w:hAnsi="Tahoma" w:eastAsia="Tahoma" w:cs="Tahoma"/>
          <w:color w:val="000"/>
          <w:sz w:val="28"/>
          <w:szCs w:val="28"/>
        </w:rPr>
        <w:t xml:space="preserve">Colazione in hotel. 
Percorso panoramico lungo le Isole Lofoten, con clima sorprendentemente mite grazie alla Corrente del Golfo. 
Se le condizioni lo permetteranno, raggiungeremo la località di Å per visitare il suo villaggio di pescatori. 
Cena e pernottamento: Thon Lofoten, Live Lofoten, Scandic Leknes o similare</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ISOLE LOFOTEN - ISOLE VESTERÅLEN - TROMSØ</w:t>
      </w:r>
    </w:p>
    <w:p/>
    <w:p>
      <w:pPr/>
      <w:r>
        <w:rPr>
          <w:rFonts w:ascii="Tahoma" w:hAnsi="Tahoma" w:eastAsia="Tahoma" w:cs="Tahoma"/>
          <w:color w:val="000"/>
          <w:sz w:val="28"/>
          <w:szCs w:val="28"/>
        </w:rPr>
        <w:t xml:space="preserve">Colazione in hotel. 
Al mattino presto proseguiamo il nostro viaggio panoramico, lasciandoci alle spalle le vette frastagliate delle isole Lofoten per addentrarci nel paesaggio più dolce e misterioso dell'arcipelago delle Vesterålen. Il panorama mattutino offre una transizione spettacolare, caratterizzata da coste scoscese, spiagge di sabbia bianca dall'aspetto tropicale (se non fosse per la temperatura dell'acqua) e piccoli villaggi di pescatori che sembrano rimasti sospesi nel tempo. Arriviamo all'estremità settentrionale dell'isola di Andøya, nella località di Andenes, dove ci attende una traversata in traghetto attraverso l'Andfjorden fino a Gryllefjord. Dal traghetto con un po' di fortuna potreste avvistare capodogli, orche, balenottere minori e diverse specie di uccelli (si prega di notare che, a seconda delle condizioni operative o meteorologiche, questa tratta potrebbe essere effettuata in alternativa percorrendo un itinerario caratteristico sulla terraferma). Proseguiamo quindi verso Tromsø, considerata la capitale della Norvegia settentrionale e della regione artica. Gli insediamenti umani nell'area di Tromsø risalgono a migliaia di anni fa, sebbene la città vera e propria sia stata fondata circa due secoli fa. Tromsø divenne ben presto un centro nevralgico per la caccia nell'Artico, guadagnandosi l'appellativo di "Porta dell'Artico". 
Pernottamento: Quality Saga, Scandic Grand, Thon Tromsø o similare</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TROMSØ - AREA DI HONNINGSVÅG - CAPO NORD</w:t>
      </w:r>
    </w:p>
    <w:p/>
    <w:p>
      <w:pPr/>
      <w:r>
        <w:rPr>
          <w:rFonts w:ascii="Tahoma" w:hAnsi="Tahoma" w:eastAsia="Tahoma" w:cs="Tahoma"/>
          <w:color w:val="000"/>
          <w:sz w:val="28"/>
          <w:szCs w:val="28"/>
        </w:rPr>
        <w:t xml:space="preserve">Colazione in hotel e partenza verso Capo Nord, con due brevi tragitti in traghetto tra i fiordi del nord. Sosta per il pranzo libero. Attraversiamo la tundra del Finnmark tra accampamenti Sami e allevamenti di renne. Cena in hotel, seguita da un'escursione notturna al promontorio di Capo Nord. 
Pernottamento: Arran Nordkapp, Scandic Honnigsvåg, Scandic Nordkapp o similare</w:t>
      </w:r>
    </w:p>
    <w:p/>
    <w:p/>
    <w:p/>
    <w:p>
      <w:pPr/>
      <w:r>
        <w:rPr>
          <w:rFonts w:ascii="Tahoma" w:hAnsi="Tahoma" w:eastAsia="Tahoma" w:cs="Tahoma"/>
          <w:color w:val="003469"/>
          <w:sz w:val="24"/>
          <w:szCs w:val="24"/>
        </w:rPr>
        <w:t xml:space="preserve">9 Day</w:t>
      </w:r>
    </w:p>
    <w:p>
      <w:pPr/>
      <w:r>
        <w:rPr>
          <w:rFonts w:ascii="Tahoma" w:hAnsi="Tahoma" w:eastAsia="Tahoma" w:cs="Tahoma"/>
          <w:color w:val="000"/>
          <w:sz w:val="32"/>
          <w:szCs w:val="32"/>
        </w:rPr>
        <w:t xml:space="preserve">AREA DI HONNINGSVÅG - ALTA</w:t>
      </w:r>
    </w:p>
    <w:p/>
    <w:p>
      <w:pPr/>
      <w:r>
        <w:rPr>
          <w:rFonts w:ascii="Tahoma" w:hAnsi="Tahoma" w:eastAsia="Tahoma" w:cs="Tahoma"/>
          <w:color w:val="000"/>
          <w:sz w:val="28"/>
          <w:szCs w:val="28"/>
        </w:rPr>
        <w:t xml:space="preserve">Colazione in hotel e partenza verso Alta, città della contea di Finnmark che gode del sole di mezzanotte da maggio ad agosto. Visiteremo il Museo di Alta, che custodisce la maggiore concentrazione di arte rupestre del nord Europa. 
Pernottamento: Thon Alta, Scandic Alta o similare</w:t>
      </w:r>
    </w:p>
    <w:p/>
    <w:p/>
    <w:p/>
    <w:p>
      <w:pPr/>
      <w:r>
        <w:rPr>
          <w:rFonts w:ascii="Tahoma" w:hAnsi="Tahoma" w:eastAsia="Tahoma" w:cs="Tahoma"/>
          <w:color w:val="003469"/>
          <w:sz w:val="24"/>
          <w:szCs w:val="24"/>
        </w:rPr>
        <w:t xml:space="preserve">10 Day</w:t>
      </w:r>
    </w:p>
    <w:p>
      <w:pPr/>
      <w:r>
        <w:rPr>
          <w:rFonts w:ascii="Tahoma" w:hAnsi="Tahoma" w:eastAsia="Tahoma" w:cs="Tahoma"/>
          <w:color w:val="000"/>
          <w:sz w:val="32"/>
          <w:szCs w:val="32"/>
        </w:rPr>
        <w:t xml:space="preserve">ALTA - OSLO (VOLO INCLUSO: ALF-OSL)</w:t>
      </w:r>
    </w:p>
    <w:p/>
    <w:p>
      <w:pPr/>
      <w:r>
        <w:rPr>
          <w:rFonts w:ascii="Tahoma" w:hAnsi="Tahoma" w:eastAsia="Tahoma" w:cs="Tahoma"/>
          <w:color w:val="000"/>
          <w:sz w:val="28"/>
          <w:szCs w:val="28"/>
        </w:rPr>
        <w:t xml:space="preserve">Prima colazione in hotel. 
Tempo libero in base all'orario del volo, per ammirare la sorprendente architettura moderna della Cathedral of the Northern Lights e passeggiare nella vicina zona commerciale pedonale. 
All'ora prevista, trasferimento in aeroporto per il volo incluso verso Oslo. Arrivo e trasferimento nel centro della capitale norvegese, dopo giorni immersi nei paesaggi più remoti dell'Artico. 
Pernottamento: Comfort Børsparken, First Millennium, Scandic St Olavs Plass o similare</w:t>
      </w:r>
    </w:p>
    <w:p/>
    <w:p/>
    <w:p/>
    <w:p>
      <w:pPr/>
      <w:r>
        <w:rPr>
          <w:rFonts w:ascii="Tahoma" w:hAnsi="Tahoma" w:eastAsia="Tahoma" w:cs="Tahoma"/>
          <w:color w:val="003469"/>
          <w:sz w:val="24"/>
          <w:szCs w:val="24"/>
        </w:rPr>
        <w:t xml:space="preserve">11 Day</w:t>
      </w:r>
    </w:p>
    <w:p>
      <w:pPr/>
      <w:r>
        <w:rPr>
          <w:rFonts w:ascii="Tahoma" w:hAnsi="Tahoma" w:eastAsia="Tahoma" w:cs="Tahoma"/>
          <w:color w:val="000"/>
          <w:sz w:val="32"/>
          <w:szCs w:val="32"/>
        </w:rPr>
        <w:t xml:space="preserve">OSLO - ITALIA</w:t>
      </w:r>
    </w:p>
    <w:p/>
    <w:p>
      <w:pPr/>
      <w:r>
        <w:rPr>
          <w:rFonts w:ascii="Tahoma" w:hAnsi="Tahoma" w:eastAsia="Tahoma" w:cs="Tahoma"/>
          <w:color w:val="000"/>
          <w:sz w:val="28"/>
          <w:szCs w:val="28"/>
        </w:rPr>
        <w:t xml:space="preserve">Prima colazione in hotel. 
Tempo libero nel centro di Oslo. Giorno del rientro, trasferimento non incluso: chiedi alla tua guida il modo più conveniente per raggiungere l’aeroporto (possibilità di prenotare trasferimenti opzionali con supplemento, vedi opzionali).</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2026-10-12T10:19:52+00:00</dcterms:created>
  <dcterms:modified xsi:type="dcterms:W3CDTF">2026-10-12T10:19:52+00:00</dcterms:modified>
</cp:coreProperties>
</file>

<file path=docProps/custom.xml><?xml version="1.0" encoding="utf-8"?>
<Properties xmlns="http://schemas.openxmlformats.org/officeDocument/2006/custom-properties" xmlns:vt="http://schemas.openxmlformats.org/officeDocument/2006/docPropsVTypes"/>
</file>