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color w:val="003469"/>
          <w:sz w:val="52"/>
          <w:szCs w:val="52"/>
          <w:b w:val="1"/>
          <w:bCs w:val="1"/>
        </w:rPr>
        <w:t xml:space="preserve">Tierra de Fiordos y Stavanger</w:t>
      </w:r>
    </w:p>
    <w:p/>
    <w:p/>
    <w:p>
      <w:pPr/>
      <w:r>
        <w:rPr>
          <w:rFonts w:ascii="Tahoma" w:hAnsi="Tahoma" w:eastAsia="Tahoma" w:cs="Tahoma"/>
          <w:color w:val="003469"/>
          <w:sz w:val="24"/>
          <w:szCs w:val="24"/>
        </w:rPr>
        <w:t xml:space="preserve">1 Day</w:t>
      </w:r>
    </w:p>
    <w:p>
      <w:pPr/>
      <w:r>
        <w:rPr>
          <w:rFonts w:ascii="Tahoma" w:hAnsi="Tahoma" w:eastAsia="Tahoma" w:cs="Tahoma"/>
          <w:color w:val="000"/>
          <w:sz w:val="32"/>
          <w:szCs w:val="32"/>
        </w:rPr>
        <w:t xml:space="preserve">Llegada - Oslo</w:t>
      </w:r>
    </w:p>
    <w:p/>
    <w:p>
      <w:pPr/>
      <w:r>
        <w:rPr>
          <w:rFonts w:ascii="Tahoma" w:hAnsi="Tahoma" w:eastAsia="Tahoma" w:cs="Tahoma"/>
          <w:color w:val="000"/>
          <w:sz w:val="28"/>
          <w:szCs w:val="28"/>
        </w:rPr>
        <w:t xml:space="preserve">Llegada a Oslo. Traslado al hotel por cuenta propia (posibilidad de reservar traslados opcionales con suplemento, ver opcionales). El check-in en el hotel estará disponible desde las 15.00hs. Si tu vuelo llega antes de ese horario podrás dejar las maletas y salir a recorrer la ciudad a tu aire. Encuentro con el guía acompañante al día siguiente. Alojamiento.</w:t>
      </w:r>
    </w:p>
    <w:p/>
    <w:p/>
    <w:p/>
    <w:p>
      <w:pPr/>
      <w:r>
        <w:rPr>
          <w:rFonts w:ascii="Tahoma" w:hAnsi="Tahoma" w:eastAsia="Tahoma" w:cs="Tahoma"/>
          <w:color w:val="003469"/>
          <w:sz w:val="24"/>
          <w:szCs w:val="24"/>
        </w:rPr>
        <w:t xml:space="preserve">2 Day</w:t>
      </w:r>
    </w:p>
    <w:p>
      <w:pPr/>
      <w:r>
        <w:rPr>
          <w:rFonts w:ascii="Tahoma" w:hAnsi="Tahoma" w:eastAsia="Tahoma" w:cs="Tahoma"/>
          <w:color w:val="000"/>
          <w:sz w:val="32"/>
          <w:szCs w:val="32"/>
        </w:rPr>
        <w:t xml:space="preserve">Oslo - Hovden/Telemark</w:t>
      </w:r>
    </w:p>
    <w:p/>
    <w:p>
      <w:pPr/>
      <w:r>
        <w:rPr>
          <w:rFonts w:ascii="Tahoma" w:hAnsi="Tahoma" w:eastAsia="Tahoma" w:cs="Tahoma"/>
          <w:color w:val="000"/>
          <w:sz w:val="28"/>
          <w:szCs w:val="28"/>
        </w:rPr>
        <w:t xml:space="preserve">Desayuno en el hotel. Visita panorámica de Oslo incluyendo el parque Frogner con el conjunto escultórico de Vigeland, pasando ante el Ayuntamiento, el Palacio Real, y la moderna Ópera. Tiempo libre para el almuerzo. Salida hacia Telemark, que es conocida sobre todo por ser una provincia cultural con sus aldeas tradicionales, museos e iglesias. Por la tarde, de camino a nuestro hotel, nos detendremos para tomar fotos a la tradicional iglesia de Madera de Heddal (entrada no incluida). Cena y alojamiento.</w:t>
      </w:r>
    </w:p>
    <w:p/>
    <w:p/>
    <w:p/>
    <w:p>
      <w:pPr/>
      <w:r>
        <w:rPr>
          <w:rFonts w:ascii="Tahoma" w:hAnsi="Tahoma" w:eastAsia="Tahoma" w:cs="Tahoma"/>
          <w:color w:val="003469"/>
          <w:sz w:val="24"/>
          <w:szCs w:val="24"/>
        </w:rPr>
        <w:t xml:space="preserve">3 Day</w:t>
      </w:r>
    </w:p>
    <w:p>
      <w:pPr/>
      <w:r>
        <w:rPr>
          <w:rFonts w:ascii="Tahoma" w:hAnsi="Tahoma" w:eastAsia="Tahoma" w:cs="Tahoma"/>
          <w:color w:val="000"/>
          <w:sz w:val="32"/>
          <w:szCs w:val="32"/>
        </w:rPr>
        <w:t xml:space="preserve">Hovden/Telemark - Crucero Lysefjord - Stavanger</w:t>
      </w:r>
    </w:p>
    <w:p/>
    <w:p>
      <w:pPr/>
      <w:r>
        <w:rPr>
          <w:rFonts w:ascii="Tahoma" w:hAnsi="Tahoma" w:eastAsia="Tahoma" w:cs="Tahoma"/>
          <w:color w:val="000"/>
          <w:sz w:val="28"/>
          <w:szCs w:val="28"/>
        </w:rPr>
        <w:t xml:space="preserve">Desayuno en el hotel o para llevar. Salida hacia Lysebotn, disfrutando de la espectacular carretera de Lysevegen con sus 27 curvas cerradas y un túnel en espiral dentro de la misma montaña (si la carretera se encuentra cerrada trazaremos una ruta alternativa). Navegaremos por el Fiordo de Lyse (Lysefjord), para admirar el conocido púlpito. Al finalizar el crucero, actividad opcional de senderismo, ascenso al Preikestolen (Púlpito) para aquellos que hayan reservado esta opción con antelación. Ver nuestras excursiones opcionales. Este día no incluiremos tiempo libre para el almuerzo, recomendamos adquirir un almuerzo liviano previo a la salida. Aquellos que no realicen el senderismo al púlpito llegarán más temprano a Stavanger y podrán disfrutar de tiempo libre en el centro de esta agradable ciudad portuaria. Alojamiento.</w:t>
      </w:r>
    </w:p>
    <w:p/>
    <w:p/>
    <w:p/>
    <w:p>
      <w:pPr/>
      <w:r>
        <w:rPr>
          <w:rFonts w:ascii="Tahoma" w:hAnsi="Tahoma" w:eastAsia="Tahoma" w:cs="Tahoma"/>
          <w:color w:val="003469"/>
          <w:sz w:val="24"/>
          <w:szCs w:val="24"/>
        </w:rPr>
        <w:t xml:space="preserve">4 Day</w:t>
      </w:r>
    </w:p>
    <w:p>
      <w:pPr/>
      <w:r>
        <w:rPr>
          <w:rFonts w:ascii="Tahoma" w:hAnsi="Tahoma" w:eastAsia="Tahoma" w:cs="Tahoma"/>
          <w:color w:val="000"/>
          <w:sz w:val="32"/>
          <w:szCs w:val="32"/>
        </w:rPr>
        <w:t xml:space="preserve">Stavanger - Bergen</w:t>
      </w:r>
    </w:p>
    <w:p/>
    <w:p>
      <w:pPr/>
      <w:r>
        <w:rPr>
          <w:rFonts w:ascii="Tahoma" w:hAnsi="Tahoma" w:eastAsia="Tahoma" w:cs="Tahoma"/>
          <w:color w:val="000"/>
          <w:sz w:val="28"/>
          <w:szCs w:val="28"/>
        </w:rPr>
        <w:t xml:space="preserve">Desayuno en el hotel. Si disponemos de suficiente tiempo pararemos en Sverd i fjell, el monumento de las 3 espadas de Stavanger, un símbolo imponente de unidad y paz, erigido en el lugar donde el rey Harald logró unificar Noruega. Ferry desde Mortavika a Årsvågen y desde Sandvikvåg a Halhjem. Llegada a Bergen y tiempo libre para el almuerzo. Por la tarde, visita panorámica de Bergen con guía local para conocer los lugares más emblemáticos de la ciudad, incluyendo el famoso mercado de pescado y el barrio Hanseático, Patrimonio de la Humanidad (UNESCO). Alojamiento.</w:t>
      </w:r>
    </w:p>
    <w:p/>
    <w:p/>
    <w:p/>
    <w:p>
      <w:pPr/>
      <w:r>
        <w:rPr>
          <w:rFonts w:ascii="Tahoma" w:hAnsi="Tahoma" w:eastAsia="Tahoma" w:cs="Tahoma"/>
          <w:color w:val="003469"/>
          <w:sz w:val="24"/>
          <w:szCs w:val="24"/>
        </w:rPr>
        <w:t xml:space="preserve">5 Day</w:t>
      </w:r>
    </w:p>
    <w:p>
      <w:pPr/>
      <w:r>
        <w:rPr>
          <w:rFonts w:ascii="Tahoma" w:hAnsi="Tahoma" w:eastAsia="Tahoma" w:cs="Tahoma"/>
          <w:color w:val="000"/>
          <w:sz w:val="32"/>
          <w:szCs w:val="32"/>
        </w:rPr>
        <w:t xml:space="preserve">Bergen - Voss - Fiordo de los sueños - Sogn og Fjordane</w:t>
      </w:r>
    </w:p>
    <w:p/>
    <w:p>
      <w:pPr/>
      <w:r>
        <w:rPr>
          <w:rFonts w:ascii="Tahoma" w:hAnsi="Tahoma" w:eastAsia="Tahoma" w:cs="Tahoma"/>
          <w:color w:val="000"/>
          <w:sz w:val="28"/>
          <w:szCs w:val="28"/>
        </w:rPr>
        <w:t xml:space="preserve">Desayuno en el hotel. Salida hacia el valle de Voss, gran centro vacacional emplazado junto al lago, hasta llegar a Flåm. Podrás realizar una excursión opcional completa reservando con antelación, que incluye el Flåmsbana, un espectacular viaje en tren ascendiendo casi 900 metros con increíbles vistas del fiordo, y un increíble paseo en ferry por el Fiordo de los Sueños. Para los pasajeros que no tomen la opcional, el circuito se realiza en autocar y transcurre por carretera desde Voss a Flåm. El tiempo de espera en Flåm será de aproximadamente 4 horas. Después del tiempo para la excursión opcional, continuamos en ruta hacia la zona de Sogn og Fjordane, una región artística entre dos magníficos fiordos. Cena y alojamiento.</w:t>
      </w:r>
    </w:p>
    <w:p/>
    <w:p/>
    <w:p/>
    <w:p>
      <w:pPr/>
      <w:r>
        <w:rPr>
          <w:rFonts w:ascii="Tahoma" w:hAnsi="Tahoma" w:eastAsia="Tahoma" w:cs="Tahoma"/>
          <w:color w:val="003469"/>
          <w:sz w:val="24"/>
          <w:szCs w:val="24"/>
        </w:rPr>
        <w:t xml:space="preserve">6 Day</w:t>
      </w:r>
    </w:p>
    <w:p>
      <w:pPr/>
      <w:r>
        <w:rPr>
          <w:rFonts w:ascii="Tahoma" w:hAnsi="Tahoma" w:eastAsia="Tahoma" w:cs="Tahoma"/>
          <w:color w:val="000"/>
          <w:sz w:val="32"/>
          <w:szCs w:val="32"/>
        </w:rPr>
        <w:t xml:space="preserve">Sogn og Fjordane - Briksdal - Crucero Geirangerfjord - Oppland</w:t>
      </w:r>
    </w:p>
    <w:p/>
    <w:p>
      <w:pPr/>
      <w:r>
        <w:rPr>
          <w:rFonts w:ascii="Tahoma" w:hAnsi="Tahoma" w:eastAsia="Tahoma" w:cs="Tahoma"/>
          <w:color w:val="000"/>
          <w:sz w:val="28"/>
          <w:szCs w:val="28"/>
        </w:rPr>
        <w:t xml:space="preserve">Desayuno en el hotel. Salida con dirección hacia el Glaciar de Briksdal. Llegada al área de Briksdal y tiempo libre para disfrutar del lugar, realizar el sencillo senderismo a la base del glaciar para tomar fotos y almorzar. Un dato interesante: puedes reservar opcionalmente con antelación los Troll Cars que te llevarán hasta la base del glaciar, consulta nuestras opcionales para más información. Por la tarde realizaremos un paseo en ferry por el famoso fiordo de Geiranger, para admirar las inmensas paredes que se funden en las profundas aguas del fiordo. Desde Geiranger seguimos hacia el área de Oppland. En camino, parada para admirar una de las más famosas iglesias de madera de Noruega - la iglesia de Lom (parada fotográfica). Llegada al hotel al final del día. Cena y alojamiento.</w:t>
      </w:r>
    </w:p>
    <w:p/>
    <w:p/>
    <w:p/>
    <w:p>
      <w:pPr/>
      <w:r>
        <w:rPr>
          <w:rFonts w:ascii="Tahoma" w:hAnsi="Tahoma" w:eastAsia="Tahoma" w:cs="Tahoma"/>
          <w:color w:val="003469"/>
          <w:sz w:val="24"/>
          <w:szCs w:val="24"/>
        </w:rPr>
        <w:t xml:space="preserve">7 Day</w:t>
      </w:r>
    </w:p>
    <w:p>
      <w:pPr/>
      <w:r>
        <w:rPr>
          <w:rFonts w:ascii="Tahoma" w:hAnsi="Tahoma" w:eastAsia="Tahoma" w:cs="Tahoma"/>
          <w:color w:val="000"/>
          <w:sz w:val="32"/>
          <w:szCs w:val="32"/>
        </w:rPr>
        <w:t xml:space="preserve">Oppland - Lillehammer - Oslo</w:t>
      </w:r>
    </w:p>
    <w:p/>
    <w:p>
      <w:pPr/>
      <w:r>
        <w:rPr>
          <w:rFonts w:ascii="Tahoma" w:hAnsi="Tahoma" w:eastAsia="Tahoma" w:cs="Tahoma"/>
          <w:color w:val="000"/>
          <w:sz w:val="28"/>
          <w:szCs w:val="28"/>
        </w:rPr>
        <w:t xml:space="preserve">Desayuno en el hotel. De Oppland salimos en dirección a Lillehammer, ciudad olímpica. Llegada a Lillehammer, que se ubica imponente a orillas del lago Mjøsa. Visita de los imponentes saltos de esquí con nuestro guía acompañante y tiempo libre para el almuerzo y para recorrer el centro la ciudad, si disponemos de tiempo suficiente se ofrecerá la oportunidad opcionalmente de entrar al museo Maihaugen, sobre la cultura e historia de Noruega. Continuaremos hasta Oslo rodeando el gran lago Mjøsa, llegada y tarde-noche libre. Alojamiento.</w:t>
      </w:r>
    </w:p>
    <w:p/>
    <w:p/>
    <w:p/>
    <w:p>
      <w:pPr/>
      <w:r>
        <w:rPr>
          <w:rFonts w:ascii="Tahoma" w:hAnsi="Tahoma" w:eastAsia="Tahoma" w:cs="Tahoma"/>
          <w:color w:val="003469"/>
          <w:sz w:val="24"/>
          <w:szCs w:val="24"/>
        </w:rPr>
        <w:t xml:space="preserve">8 Day</w:t>
      </w:r>
    </w:p>
    <w:p>
      <w:pPr/>
      <w:r>
        <w:rPr>
          <w:rFonts w:ascii="Tahoma" w:hAnsi="Tahoma" w:eastAsia="Tahoma" w:cs="Tahoma"/>
          <w:color w:val="000"/>
          <w:sz w:val="32"/>
          <w:szCs w:val="32"/>
        </w:rPr>
        <w:t xml:space="preserve">Oslo - regreso</w:t>
      </w:r>
    </w:p>
    <w:p/>
    <w:p>
      <w:pPr/>
      <w:r>
        <w:rPr>
          <w:rFonts w:ascii="Tahoma" w:hAnsi="Tahoma" w:eastAsia="Tahoma" w:cs="Tahoma"/>
          <w:color w:val="000"/>
          <w:sz w:val="28"/>
          <w:szCs w:val="28"/>
        </w:rPr>
        <w:t xml:space="preserve">Desayuno en el hotel. Tiempo libre en el centro de Oslo. Día de regreso, traslado no incluido, consulta a tu guía la forma más conveniente de trasladarte al aeropuerto (posibilidad de reservar traslados opcionales con suplemento, ver opcionales). Fin de nuestros servicios.</w: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2026-09-01T12:20:18+00:00</dcterms:created>
  <dcterms:modified xsi:type="dcterms:W3CDTF">2026-09-01T12:20:18+00:00</dcterms:modified>
</cp:coreProperties>
</file>

<file path=docProps/custom.xml><?xml version="1.0" encoding="utf-8"?>
<Properties xmlns="http://schemas.openxmlformats.org/officeDocument/2006/custom-properties" xmlns:vt="http://schemas.openxmlformats.org/officeDocument/2006/docPropsVTypes"/>
</file>