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Tierras Danesas y Noruegas</w:t>
      </w:r>
    </w:p>
    <w:p/>
    <w:p/>
    <w:p>
      <w:pPr/>
      <w:r>
        <w:rPr>
          <w:rFonts w:ascii="Tahoma" w:hAnsi="Tahoma" w:eastAsia="Tahoma" w:cs="Tahoma"/>
          <w:color w:val="003469"/>
          <w:sz w:val="24"/>
          <w:szCs w:val="24"/>
        </w:rPr>
        <w:t xml:space="preserve">1 Day</w:t>
      </w:r>
    </w:p>
    <w:p>
      <w:pPr/>
      <w:r>
        <w:rPr>
          <w:rFonts w:ascii="Tahoma" w:hAnsi="Tahoma" w:eastAsia="Tahoma" w:cs="Tahoma"/>
          <w:color w:val="000"/>
          <w:sz w:val="32"/>
          <w:szCs w:val="32"/>
        </w:rPr>
        <w:t xml:space="preserve">Llegada - Copenhague</w:t>
      </w:r>
    </w:p>
    <w:p/>
    <w:p>
      <w:pPr/>
      <w:r>
        <w:rPr>
          <w:rFonts w:ascii="Tahoma" w:hAnsi="Tahoma" w:eastAsia="Tahoma" w:cs="Tahoma"/>
          <w:color w:val="000"/>
          <w:sz w:val="28"/>
          <w:szCs w:val="28"/>
        </w:rPr>
        <w:t xml:space="preserve">Bienvenidos a Copenhague, la capital y ciudad más poblada de Dinamarca. Traslado al hotel por cuenta propia (posibilidad de reservar traslados opcionales con suplemento, ver opcionales). El check in en el hotel estará disponible desde las 15.00hs. La historia de Copenhague se remonta a alrededor del año 800, cuando surge en torno a un pequeño pueblo de pescadores. Desde el año 1300 se convirtió en la capital. Encuentro con el guía acompañante en el hotel por la tarde o a primera hora del día siguiente. Alojamiento.</w:t>
      </w:r>
    </w:p>
    <w:p/>
    <w:p/>
    <w:p/>
    <w:p>
      <w:pPr/>
      <w:r>
        <w:rPr>
          <w:rFonts w:ascii="Tahoma" w:hAnsi="Tahoma" w:eastAsia="Tahoma" w:cs="Tahoma"/>
          <w:color w:val="003469"/>
          <w:sz w:val="24"/>
          <w:szCs w:val="24"/>
        </w:rPr>
        <w:t xml:space="preserve">2 Day</w:t>
      </w:r>
    </w:p>
    <w:p>
      <w:pPr/>
      <w:r>
        <w:rPr>
          <w:rFonts w:ascii="Tahoma" w:hAnsi="Tahoma" w:eastAsia="Tahoma" w:cs="Tahoma"/>
          <w:color w:val="000"/>
          <w:sz w:val="32"/>
          <w:szCs w:val="32"/>
        </w:rPr>
        <w:t xml:space="preserve">Copenhague - Aarhus</w:t>
      </w:r>
    </w:p>
    <w:p/>
    <w:p>
      <w:pPr/>
      <w:r>
        <w:rPr>
          <w:rFonts w:ascii="Tahoma" w:hAnsi="Tahoma" w:eastAsia="Tahoma" w:cs="Tahoma"/>
          <w:color w:val="000"/>
          <w:sz w:val="28"/>
          <w:szCs w:val="28"/>
        </w:rPr>
        <w:t xml:space="preserve">Desayuno en el hotel. Recorrido panorámico por la capital de Dinamarca, apreciaremos su antigua arquitectura, el distrito y puerto de Nyhavn. En esta ciudad con mil años de antigüedad, su encanto histórico ofrece al mismo tiempo todo lo que se espera de una moderna metrópolis: teatros, museos, restaurantes, tiendas... Otros puntos de interés por los que pasaremos serán el Palacio de Amalienborg, casa de la realeza de Dinamarca, el Palacio de Christiansborg donde se encuentra el Parlamento danés, el Museo Nacional de Historia o el edificio de la bolsa, entre otros. Para terminar nuestro recorrido, no podría faltar la muy famosa y conocida "Sirenita". Salida hacia Aarhus tomando el ferry en Odden. Alojamiento.</w:t>
      </w:r>
    </w:p>
    <w:p/>
    <w:p/>
    <w:p/>
    <w:p>
      <w:pPr/>
      <w:r>
        <w:rPr>
          <w:rFonts w:ascii="Tahoma" w:hAnsi="Tahoma" w:eastAsia="Tahoma" w:cs="Tahoma"/>
          <w:color w:val="003469"/>
          <w:sz w:val="24"/>
          <w:szCs w:val="24"/>
        </w:rPr>
        <w:t xml:space="preserve">3 Day</w:t>
      </w:r>
    </w:p>
    <w:p>
      <w:pPr/>
      <w:r>
        <w:rPr>
          <w:rFonts w:ascii="Tahoma" w:hAnsi="Tahoma" w:eastAsia="Tahoma" w:cs="Tahoma"/>
          <w:color w:val="000"/>
          <w:sz w:val="32"/>
          <w:szCs w:val="32"/>
        </w:rPr>
        <w:t xml:space="preserve">Aarhus - Hirthsals - Crucero Nocturno a Noruega</w:t>
      </w:r>
    </w:p>
    <w:p/>
    <w:p>
      <w:pPr/>
      <w:r>
        <w:rPr>
          <w:rFonts w:ascii="Tahoma" w:hAnsi="Tahoma" w:eastAsia="Tahoma" w:cs="Tahoma"/>
          <w:color w:val="000"/>
          <w:sz w:val="28"/>
          <w:szCs w:val="28"/>
        </w:rPr>
        <w:t xml:space="preserve">Desayuno en el hotel. Por la mañana paseo panorámico por Aarhus; esta es la segunda ciudad más poblada de Dinamarca y fue nombrada capital europea de la cultura en 2017. Su ubicación estratégica la convirtió en una importante ciudad vikinga, y luego en un floreciente lugar comercial. Parada en la Catedral románico-gótica. Tiempo libre para seguir descubriendo la ciudad por cuenta propia. Por la tarde continuaremos hacia el Norte de Dinamarca para llegar a Hirtshals donde tomaremos un crucero nocturno que nos llevará a Noruega. Cena y alojamiento a bordo.</w:t>
      </w:r>
    </w:p>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Llegada a Noruega - Stavanger</w:t>
      </w:r>
    </w:p>
    <w:p/>
    <w:p>
      <w:pPr/>
      <w:r>
        <w:rPr>
          <w:rFonts w:ascii="Tahoma" w:hAnsi="Tahoma" w:eastAsia="Tahoma" w:cs="Tahoma"/>
          <w:color w:val="000"/>
          <w:sz w:val="28"/>
          <w:szCs w:val="28"/>
        </w:rPr>
        <w:t xml:space="preserve">Desayuno a bordo y desembarque a primera hora. Las habitaciones estarán disponibles desde las 15:00 hrs. Por la mañana paseo panorámico con nuestro guía acompañante para descubrir el encantador casco antiguo de Stavanger. Resto del día libre. Recomendamos realizar una de las dos actividades opcionales, Opción A: Crucero por el Fiordo de Lyse (Lysefjord). Este crucero de 3 horas por el Lysefjord nos acercará lo suficiente a una de las cascadas del fiordo para sentir el rocío y luego ver el Púlpito que se eleva por encima de todos los otros impresionantes paisajes. Opción B: Crucero por el Fiordo de Lyse + subida al Preikestolen (púlpito). Ver nuestras opcionales. Alojamiento.</w:t>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
      </w:r>
    </w:p>
    <w:p/>
    <w:p>
      <w:pPr/>
      <w:r>
        <w:rPr>
          <w:rFonts w:ascii="Tahoma" w:hAnsi="Tahoma" w:eastAsia="Tahoma" w:cs="Tahoma"/>
          <w:color w:val="000"/>
          <w:sz w:val="28"/>
          <w:szCs w:val="28"/>
        </w:rPr>
        <w:t xml:space="preserve"/>
      </w:r>
    </w:p>
    <w:p/>
    <w:p/>
    <w:p/>
    <w:p>
      <w:pPr/>
      <w:r>
        <w:rPr>
          <w:rFonts w:ascii="Tahoma" w:hAnsi="Tahoma" w:eastAsia="Tahoma" w:cs="Tahoma"/>
          <w:color w:val="003469"/>
          <w:sz w:val="24"/>
          <w:szCs w:val="24"/>
        </w:rPr>
        <w:t xml:space="preserve">6 Day</w:t>
      </w:r>
    </w:p>
    <w:p>
      <w:pPr/>
      <w:r>
        <w:rPr>
          <w:rFonts w:ascii="Tahoma" w:hAnsi="Tahoma" w:eastAsia="Tahoma" w:cs="Tahoma"/>
          <w:color w:val="000"/>
          <w:sz w:val="32"/>
          <w:szCs w:val="32"/>
        </w:rPr>
        <w:t xml:space="preserve"/>
      </w:r>
    </w:p>
    <w:p/>
    <w:p>
      <w:pPr/>
      <w:r>
        <w:rPr>
          <w:rFonts w:ascii="Tahoma" w:hAnsi="Tahoma" w:eastAsia="Tahoma" w:cs="Tahoma"/>
          <w:color w:val="000"/>
          <w:sz w:val="28"/>
          <w:szCs w:val="28"/>
        </w:rPr>
        <w:t xml:space="preserve"/>
      </w:r>
    </w:p>
    <w:p/>
    <w:p/>
    <w:p/>
    <w:p>
      <w:pPr/>
      <w:r>
        <w:rPr>
          <w:rFonts w:ascii="Tahoma" w:hAnsi="Tahoma" w:eastAsia="Tahoma" w:cs="Tahoma"/>
          <w:color w:val="003469"/>
          <w:sz w:val="24"/>
          <w:szCs w:val="24"/>
        </w:rPr>
        <w:t xml:space="preserve">7 Day</w:t>
      </w:r>
    </w:p>
    <w:p>
      <w:pPr/>
      <w:r>
        <w:rPr>
          <w:rFonts w:ascii="Tahoma" w:hAnsi="Tahoma" w:eastAsia="Tahoma" w:cs="Tahoma"/>
          <w:color w:val="000"/>
          <w:sz w:val="32"/>
          <w:szCs w:val="32"/>
        </w:rPr>
        <w:t xml:space="preserve"/>
      </w:r>
    </w:p>
    <w:p/>
    <w:p>
      <w:pPr/>
      <w:r>
        <w:rPr>
          <w:rFonts w:ascii="Tahoma" w:hAnsi="Tahoma" w:eastAsia="Tahoma" w:cs="Tahoma"/>
          <w:color w:val="000"/>
          <w:sz w:val="28"/>
          <w:szCs w:val="28"/>
        </w:rPr>
        <w:t xml:space="preserve"/>
      </w:r>
    </w:p>
    <w:p/>
    <w:p/>
    <w:p/>
    <w:p>
      <w:pPr/>
      <w:r>
        <w:rPr>
          <w:rFonts w:ascii="Tahoma" w:hAnsi="Tahoma" w:eastAsia="Tahoma" w:cs="Tahoma"/>
          <w:color w:val="003469"/>
          <w:sz w:val="24"/>
          <w:szCs w:val="24"/>
        </w:rPr>
        <w:t xml:space="preserve">8 Day</w:t>
      </w:r>
    </w:p>
    <w:p>
      <w:pPr/>
      <w:r>
        <w:rPr>
          <w:rFonts w:ascii="Tahoma" w:hAnsi="Tahoma" w:eastAsia="Tahoma" w:cs="Tahoma"/>
          <w:color w:val="000"/>
          <w:sz w:val="32"/>
          <w:szCs w:val="32"/>
        </w:rPr>
        <w:t xml:space="preserve"/>
      </w:r>
    </w:p>
    <w:p/>
    <w:p>
      <w:pPr/>
      <w:r>
        <w:rPr>
          <w:rFonts w:ascii="Tahoma" w:hAnsi="Tahoma" w:eastAsia="Tahoma" w:cs="Tahoma"/>
          <w:color w:val="000"/>
          <w:sz w:val="28"/>
          <w:szCs w:val="28"/>
        </w:rPr>
        <w:t xml:space="preserve"/>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2026-09-01T12:17:00+00:00</dcterms:created>
  <dcterms:modified xsi:type="dcterms:W3CDTF">2026-09-01T12:17:00+00:00</dcterms:modified>
</cp:coreProperties>
</file>

<file path=docProps/custom.xml><?xml version="1.0" encoding="utf-8"?>
<Properties xmlns="http://schemas.openxmlformats.org/officeDocument/2006/custom-properties" xmlns:vt="http://schemas.openxmlformats.org/officeDocument/2006/docPropsVTypes"/>
</file>